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657" w:type="dxa"/>
        <w:tblInd w:w="-318" w:type="dxa"/>
        <w:tblLook w:val="04A0"/>
      </w:tblPr>
      <w:tblGrid>
        <w:gridCol w:w="9657"/>
      </w:tblGrid>
      <w:tr w:rsidR="00955DFE" w:rsidTr="00C2117D">
        <w:trPr>
          <w:trHeight w:val="1385"/>
        </w:trPr>
        <w:tc>
          <w:tcPr>
            <w:tcW w:w="9657" w:type="dxa"/>
          </w:tcPr>
          <w:p w:rsidR="00955DFE" w:rsidRDefault="00872957" w:rsidP="00955DFE">
            <w:pPr>
              <w:jc w:val="both"/>
              <w:rPr>
                <w:rtl/>
                <w:lang w:bidi="ar-DZ"/>
              </w:rPr>
            </w:pPr>
            <w:r>
              <w:rPr>
                <w:b/>
                <w:bCs/>
                <w:rtl/>
              </w:rPr>
              <w:tab/>
            </w:r>
            <w:r w:rsidR="00AE7F0C">
              <w:rPr>
                <w:noProof/>
                <w:rtl/>
                <w:lang w:eastAsia="fr-FR"/>
              </w:rPr>
              <w:pict>
                <v:rect id="_x0000_s1028" style="position:absolute;left:0;text-align:left;margin-left:-.6pt;margin-top:8.75pt;width:162.45pt;height:14.4pt;z-index:251660288;mso-position-horizontal-relative:text;mso-position-vertical-relative:text"/>
              </w:pict>
            </w:r>
            <w:r w:rsidR="00AE7F0C">
              <w:rPr>
                <w:noProof/>
                <w:rtl/>
                <w:lang w:eastAsia="fr-FR"/>
              </w:rPr>
              <w:pict>
                <v:rect id="_x0000_s1029" style="position:absolute;left:0;text-align:left;margin-left:221.75pt;margin-top:8.75pt;width:179.7pt;height:14.4pt;z-index:251661312;mso-position-horizontal-relative:text;mso-position-vertical-relative:text"/>
              </w:pict>
            </w:r>
          </w:p>
          <w:p w:rsidR="00955DFE" w:rsidRPr="00B9623D" w:rsidRDefault="00C43DD8" w:rsidP="00C2117D">
            <w:pPr>
              <w:tabs>
                <w:tab w:val="left" w:pos="3261"/>
                <w:tab w:val="right" w:pos="8996"/>
              </w:tabs>
              <w:jc w:val="left"/>
              <w:rPr>
                <w:b/>
                <w:bCs/>
                <w:lang w:bidi="ar-DZ"/>
              </w:rPr>
            </w:pPr>
            <w:r>
              <w:rPr>
                <w:rtl/>
                <w:lang w:bidi="ar-DZ"/>
              </w:rPr>
              <w:tab/>
            </w:r>
            <w:r w:rsidRPr="00B9623D">
              <w:rPr>
                <w:b/>
                <w:bCs/>
                <w:lang w:bidi="ar-DZ"/>
              </w:rPr>
              <w:t>:</w:t>
            </w:r>
            <w:r w:rsidRPr="00B9623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ب</w:t>
            </w:r>
            <w:r w:rsidRPr="00B9623D">
              <w:rPr>
                <w:b/>
                <w:bCs/>
                <w:lang w:bidi="ar-DZ"/>
              </w:rPr>
              <w:t>(</w:t>
            </w:r>
            <w:r w:rsidRPr="00B9623D">
              <w:rPr>
                <w:rFonts w:hint="cs"/>
                <w:b/>
                <w:bCs/>
                <w:rtl/>
                <w:lang w:bidi="ar-DZ"/>
              </w:rPr>
              <w:t>ة</w:t>
            </w:r>
            <w:r>
              <w:rPr>
                <w:b/>
                <w:bCs/>
                <w:lang w:bidi="ar-DZ"/>
              </w:rPr>
              <w:t xml:space="preserve">) </w:t>
            </w:r>
            <w:r w:rsidRPr="00B9623D">
              <w:rPr>
                <w:rFonts w:hint="cs"/>
                <w:b/>
                <w:bCs/>
                <w:rtl/>
                <w:lang w:bidi="ar-DZ"/>
              </w:rPr>
              <w:t>ال</w:t>
            </w:r>
            <w:r>
              <w:rPr>
                <w:rFonts w:hint="cs"/>
                <w:b/>
                <w:bCs/>
                <w:rtl/>
                <w:lang w:bidi="ar-DZ"/>
              </w:rPr>
              <w:t>مولود</w:t>
            </w:r>
            <w:r>
              <w:rPr>
                <w:rtl/>
                <w:lang w:bidi="ar-DZ"/>
              </w:rPr>
              <w:tab/>
            </w:r>
            <w:r w:rsidR="00955DFE">
              <w:rPr>
                <w:rFonts w:hint="cs"/>
                <w:rtl/>
                <w:lang w:bidi="ar-DZ"/>
              </w:rPr>
              <w:t xml:space="preserve"> </w:t>
            </w:r>
            <w:r w:rsidR="00955DFE" w:rsidRPr="00B9623D">
              <w:rPr>
                <w:b/>
                <w:bCs/>
                <w:lang w:bidi="ar-DZ"/>
              </w:rPr>
              <w:t>:</w:t>
            </w:r>
            <w:r w:rsidR="00955DFE" w:rsidRPr="00B9623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955DFE" w:rsidRPr="00B9623D">
              <w:rPr>
                <w:b/>
                <w:bCs/>
                <w:lang w:bidi="ar-DZ"/>
              </w:rPr>
              <w:t>(</w:t>
            </w:r>
            <w:r w:rsidR="00955DFE" w:rsidRPr="00B9623D">
              <w:rPr>
                <w:rFonts w:hint="cs"/>
                <w:b/>
                <w:bCs/>
                <w:rtl/>
                <w:lang w:bidi="ar-DZ"/>
              </w:rPr>
              <w:t>ة</w:t>
            </w:r>
            <w:r w:rsidR="00955DFE" w:rsidRPr="00B9623D">
              <w:rPr>
                <w:b/>
                <w:bCs/>
                <w:lang w:bidi="ar-DZ"/>
              </w:rPr>
              <w:t xml:space="preserve">) </w:t>
            </w:r>
            <w:r w:rsidR="00955DFE" w:rsidRPr="00B9623D">
              <w:rPr>
                <w:rFonts w:hint="cs"/>
                <w:b/>
                <w:bCs/>
                <w:rtl/>
                <w:lang w:bidi="ar-DZ"/>
              </w:rPr>
              <w:t>والطالب</w:t>
            </w:r>
          </w:p>
          <w:p w:rsidR="00955DFE" w:rsidRPr="00B9623D" w:rsidRDefault="00AE7F0C" w:rsidP="00DD30F8">
            <w:pPr>
              <w:tabs>
                <w:tab w:val="center" w:pos="3544"/>
                <w:tab w:val="left" w:pos="5812"/>
                <w:tab w:val="right" w:pos="8996"/>
              </w:tabs>
              <w:jc w:val="left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noProof/>
                <w:rtl/>
                <w:lang w:eastAsia="fr-FR"/>
              </w:rPr>
              <w:pict>
                <v:rect id="_x0000_s1034" style="position:absolute;margin-left:193.55pt;margin-top:1.6pt;width:94.45pt;height:12.1pt;z-index:251666432"/>
              </w:pict>
            </w:r>
            <w:r>
              <w:rPr>
                <w:b/>
                <w:bCs/>
                <w:noProof/>
                <w:rtl/>
                <w:lang w:eastAsia="fr-FR"/>
              </w:rPr>
              <w:pict>
                <v:rect id="_x0000_s1032" style="position:absolute;margin-left:-.6pt;margin-top:1.65pt;width:162.45pt;height:12.1pt;z-index:251664384"/>
              </w:pict>
            </w:r>
            <w:r>
              <w:rPr>
                <w:b/>
                <w:bCs/>
                <w:noProof/>
                <w:rtl/>
                <w:lang w:eastAsia="fr-FR"/>
              </w:rPr>
              <w:pict>
                <v:rect id="_x0000_s1030" style="position:absolute;margin-left:329.45pt;margin-top:1.65pt;width:82.4pt;height:12.1pt;z-index:251662336"/>
              </w:pict>
            </w:r>
            <w:r w:rsidR="00C43DD8">
              <w:rPr>
                <w:b/>
                <w:bCs/>
                <w:rtl/>
                <w:lang w:bidi="ar-DZ"/>
              </w:rPr>
              <w:tab/>
            </w:r>
            <w:r w:rsidR="00C43DD8" w:rsidRPr="00B9623D">
              <w:rPr>
                <w:b/>
                <w:bCs/>
                <w:lang w:bidi="ar-DZ"/>
              </w:rPr>
              <w:t>:</w:t>
            </w:r>
            <w:r w:rsidR="00C43DD8">
              <w:rPr>
                <w:rFonts w:hint="cs"/>
                <w:b/>
                <w:bCs/>
                <w:rtl/>
                <w:lang w:bidi="ar-DZ"/>
              </w:rPr>
              <w:t xml:space="preserve">الولاية </w:t>
            </w:r>
            <w:r w:rsidR="00C43DD8">
              <w:rPr>
                <w:b/>
                <w:bCs/>
                <w:rtl/>
                <w:lang w:bidi="ar-DZ"/>
              </w:rPr>
              <w:tab/>
            </w:r>
            <w:r w:rsidR="00C43DD8" w:rsidRPr="00B9623D">
              <w:rPr>
                <w:b/>
                <w:bCs/>
                <w:lang w:bidi="ar-DZ"/>
              </w:rPr>
              <w:t>:</w:t>
            </w:r>
            <w:r w:rsidR="00C43DD8">
              <w:rPr>
                <w:rFonts w:hint="cs"/>
                <w:b/>
                <w:bCs/>
                <w:rtl/>
                <w:lang w:bidi="ar-DZ"/>
              </w:rPr>
              <w:t xml:space="preserve">الدائرة </w:t>
            </w:r>
            <w:r w:rsidR="00C43DD8">
              <w:rPr>
                <w:b/>
                <w:bCs/>
                <w:rtl/>
                <w:lang w:bidi="ar-DZ"/>
              </w:rPr>
              <w:tab/>
            </w:r>
            <w:r w:rsidR="00955DFE" w:rsidRPr="00B9623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955DFE" w:rsidRPr="00B9623D">
              <w:rPr>
                <w:b/>
                <w:bCs/>
                <w:lang w:bidi="ar-DZ"/>
              </w:rPr>
              <w:t>:</w:t>
            </w:r>
            <w:r w:rsidR="00955DFE" w:rsidRPr="00B9623D">
              <w:rPr>
                <w:rFonts w:hint="cs"/>
                <w:b/>
                <w:bCs/>
                <w:rtl/>
                <w:lang w:bidi="ar-DZ"/>
              </w:rPr>
              <w:t xml:space="preserve"> البلدية  </w:t>
            </w:r>
          </w:p>
          <w:p w:rsidR="00955DFE" w:rsidRPr="00955DFE" w:rsidRDefault="00AE7F0C" w:rsidP="00DD30F8">
            <w:pPr>
              <w:tabs>
                <w:tab w:val="center" w:pos="3544"/>
                <w:tab w:val="right" w:pos="8996"/>
              </w:tabs>
              <w:jc w:val="left"/>
              <w:rPr>
                <w:rtl/>
                <w:lang w:bidi="ar-DZ"/>
              </w:rPr>
            </w:pPr>
            <w:r w:rsidRPr="00AE7F0C">
              <w:rPr>
                <w:b/>
                <w:bCs/>
                <w:noProof/>
                <w:rtl/>
                <w:lang w:eastAsia="fr-FR"/>
              </w:rPr>
              <w:pict>
                <v:rect id="_x0000_s1033" style="position:absolute;margin-left:-.6pt;margin-top:3.25pt;width:162.45pt;height:12.65pt;z-index:251665408"/>
              </w:pict>
            </w:r>
            <w:r w:rsidRPr="00AE7F0C">
              <w:rPr>
                <w:b/>
                <w:bCs/>
                <w:noProof/>
                <w:rtl/>
                <w:lang w:eastAsia="fr-FR"/>
              </w:rPr>
              <w:pict>
                <v:rect id="_x0000_s1031" style="position:absolute;margin-left:209.1pt;margin-top:3.25pt;width:176.8pt;height:12.65pt;z-index:251663360"/>
              </w:pict>
            </w:r>
            <w:r w:rsidR="00C43DD8">
              <w:rPr>
                <w:b/>
                <w:bCs/>
                <w:lang w:bidi="ar-DZ"/>
              </w:rPr>
              <w:tab/>
            </w:r>
            <w:r w:rsidR="00C43DD8" w:rsidRPr="00B9623D">
              <w:rPr>
                <w:b/>
                <w:bCs/>
                <w:lang w:bidi="ar-DZ"/>
              </w:rPr>
              <w:t>:</w:t>
            </w:r>
            <w:r w:rsidR="00C43DD8">
              <w:rPr>
                <w:rFonts w:hint="cs"/>
                <w:b/>
                <w:bCs/>
                <w:rtl/>
                <w:lang w:bidi="ar-DZ"/>
              </w:rPr>
              <w:t>الولاية</w:t>
            </w:r>
            <w:r w:rsidR="00C43DD8">
              <w:rPr>
                <w:b/>
                <w:bCs/>
                <w:lang w:bidi="ar-DZ"/>
              </w:rPr>
              <w:tab/>
            </w:r>
            <w:r w:rsidR="00955DFE" w:rsidRPr="00B9623D">
              <w:rPr>
                <w:b/>
                <w:bCs/>
                <w:lang w:bidi="ar-DZ"/>
              </w:rPr>
              <w:t>:</w:t>
            </w:r>
            <w:r w:rsidR="00955DFE" w:rsidRPr="00B9623D">
              <w:rPr>
                <w:rFonts w:hint="cs"/>
                <w:b/>
                <w:bCs/>
                <w:rtl/>
                <w:lang w:bidi="ar-DZ"/>
              </w:rPr>
              <w:t xml:space="preserve"> الساكن </w:t>
            </w:r>
            <w:r w:rsidR="00955DFE" w:rsidRPr="00B9623D">
              <w:rPr>
                <w:rFonts w:cs="Arial"/>
                <w:b/>
                <w:bCs/>
                <w:rtl/>
                <w:lang w:bidi="ar-DZ"/>
              </w:rPr>
              <w:t>(</w:t>
            </w:r>
            <w:r w:rsidR="00955DFE" w:rsidRPr="00B9623D">
              <w:rPr>
                <w:rFonts w:cs="Arial" w:hint="cs"/>
                <w:b/>
                <w:bCs/>
                <w:rtl/>
                <w:lang w:bidi="ar-DZ"/>
              </w:rPr>
              <w:t>ة</w:t>
            </w:r>
            <w:r w:rsidR="00955DFE" w:rsidRPr="00B9623D">
              <w:rPr>
                <w:rFonts w:cs="Arial"/>
                <w:b/>
                <w:bCs/>
                <w:rtl/>
                <w:lang w:bidi="ar-DZ"/>
              </w:rPr>
              <w:t xml:space="preserve">) </w:t>
            </w:r>
            <w:r w:rsidR="00955DFE" w:rsidRPr="00B9623D">
              <w:rPr>
                <w:rFonts w:hint="cs"/>
                <w:b/>
                <w:bCs/>
                <w:rtl/>
                <w:lang w:bidi="ar-DZ"/>
              </w:rPr>
              <w:t>ب</w:t>
            </w:r>
            <w:r w:rsidR="00955DFE">
              <w:rPr>
                <w:rFonts w:hint="cs"/>
                <w:rtl/>
                <w:lang w:bidi="ar-DZ"/>
              </w:rPr>
              <w:t xml:space="preserve">  </w:t>
            </w:r>
          </w:p>
        </w:tc>
      </w:tr>
    </w:tbl>
    <w:p w:rsidR="00872957" w:rsidRDefault="00872957" w:rsidP="00100F84">
      <w:pPr>
        <w:tabs>
          <w:tab w:val="left" w:pos="5887"/>
        </w:tabs>
        <w:spacing w:after="0"/>
        <w:jc w:val="center"/>
        <w:rPr>
          <w:rtl/>
        </w:rPr>
      </w:pPr>
    </w:p>
    <w:p w:rsidR="00872957" w:rsidRDefault="009D5362" w:rsidP="00872957">
      <w:pPr>
        <w:tabs>
          <w:tab w:val="left" w:pos="5887"/>
        </w:tabs>
        <w:spacing w:after="0"/>
        <w:jc w:val="center"/>
        <w:rPr>
          <w:rFonts w:asciiTheme="majorBidi" w:hAnsiTheme="majorBidi" w:cstheme="majorBidi"/>
          <w:rtl/>
        </w:rPr>
      </w:pPr>
      <w:r w:rsidRPr="00872957">
        <w:rPr>
          <w:rFonts w:asciiTheme="majorBidi" w:hAnsiTheme="majorBidi" w:cstheme="majorBidi"/>
          <w:rtl/>
        </w:rPr>
        <w:t xml:space="preserve">من جهة </w:t>
      </w:r>
      <w:r w:rsidR="00100F84" w:rsidRPr="00872957">
        <w:rPr>
          <w:rFonts w:asciiTheme="majorBidi" w:hAnsiTheme="majorBidi" w:cstheme="majorBidi"/>
          <w:rtl/>
        </w:rPr>
        <w:t>أ</w:t>
      </w:r>
      <w:r w:rsidRPr="00872957">
        <w:rPr>
          <w:rFonts w:asciiTheme="majorBidi" w:hAnsiTheme="majorBidi" w:cstheme="majorBidi"/>
          <w:rtl/>
        </w:rPr>
        <w:t>خرى</w:t>
      </w:r>
    </w:p>
    <w:p w:rsidR="00420425" w:rsidRDefault="00420425" w:rsidP="00040B24">
      <w:pPr>
        <w:tabs>
          <w:tab w:val="left" w:pos="5887"/>
        </w:tabs>
        <w:spacing w:after="0"/>
        <w:jc w:val="both"/>
        <w:rPr>
          <w:rFonts w:asciiTheme="majorBidi" w:hAnsiTheme="majorBidi" w:cstheme="majorBidi"/>
          <w:rtl/>
        </w:rPr>
      </w:pPr>
    </w:p>
    <w:p w:rsidR="00420425" w:rsidRDefault="00420425" w:rsidP="00420425">
      <w:pPr>
        <w:bidi/>
        <w:spacing w:after="0"/>
        <w:rPr>
          <w:rFonts w:asciiTheme="majorBidi" w:hAnsiTheme="majorBidi" w:cstheme="majorBidi"/>
          <w:sz w:val="18"/>
          <w:szCs w:val="18"/>
          <w:rtl/>
          <w:lang w:bidi="ar-DZ"/>
        </w:rPr>
      </w:pPr>
      <w:r>
        <w:rPr>
          <w:rFonts w:asciiTheme="majorBidi" w:hAnsiTheme="majorBidi" w:cstheme="majorBidi" w:hint="cs"/>
          <w:sz w:val="18"/>
          <w:szCs w:val="18"/>
          <w:rtl/>
        </w:rPr>
        <w:t xml:space="preserve">- 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بمقتضى الأمر رقم 06-03 المــؤرخ في 15 يوليـــــو سنة 2006، المتضـــمن القانــــون الأساســـي العـــام للوظـيـفـــة  العموميــــــة،  </w:t>
      </w:r>
    </w:p>
    <w:p w:rsidR="00420425" w:rsidRPr="00C43DD8" w:rsidRDefault="00420425" w:rsidP="00420425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rtl/>
        </w:rPr>
        <w:t xml:space="preserve">- 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وبمقتضــى القانـون رقم 99-05 المؤرخ 04 أبريل سنة 1999، المتضــمن القانــــون التوجيهــــي للتعليم العالي، المعدل والمتمــم، </w:t>
      </w:r>
      <w:r w:rsidRPr="00C43DD8">
        <w:rPr>
          <w:rFonts w:asciiTheme="majorBidi" w:hAnsiTheme="majorBidi" w:cstheme="majorBidi"/>
          <w:sz w:val="18"/>
          <w:szCs w:val="18"/>
        </w:rPr>
        <w:t xml:space="preserve"> </w:t>
      </w:r>
    </w:p>
    <w:p w:rsidR="00420425" w:rsidRPr="00C43DD8" w:rsidRDefault="00420425" w:rsidP="003767B7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 w:rsidRPr="00C43DD8">
        <w:rPr>
          <w:rFonts w:asciiTheme="majorBidi" w:hAnsiTheme="majorBidi" w:cstheme="majorBidi"/>
          <w:sz w:val="18"/>
          <w:szCs w:val="18"/>
          <w:rtl/>
        </w:rPr>
        <w:t>وبمقتضى المرسوم التنفيدي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C43DD8">
        <w:rPr>
          <w:rFonts w:asciiTheme="majorBidi" w:hAnsiTheme="majorBidi" w:cstheme="majorBidi"/>
          <w:sz w:val="18"/>
          <w:szCs w:val="18"/>
          <w:rtl/>
        </w:rPr>
        <w:t>رقم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>
        <w:rPr>
          <w:rFonts w:asciiTheme="majorBidi" w:hAnsiTheme="majorBidi" w:cstheme="majorBidi"/>
          <w:sz w:val="18"/>
          <w:szCs w:val="18"/>
          <w:rtl/>
        </w:rPr>
        <w:t>1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6- 176 </w:t>
      </w:r>
      <w:r w:rsidRPr="00C43DD8">
        <w:rPr>
          <w:rFonts w:asciiTheme="majorBidi" w:hAnsiTheme="majorBidi" w:cstheme="majorBidi"/>
          <w:sz w:val="18"/>
          <w:szCs w:val="18"/>
          <w:rtl/>
        </w:rPr>
        <w:t>المؤرخ في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14 جويلية سنة </w:t>
      </w:r>
      <w:r>
        <w:rPr>
          <w:rFonts w:asciiTheme="majorBidi" w:hAnsiTheme="majorBidi" w:cstheme="majorBidi" w:hint="cs"/>
          <w:sz w:val="18"/>
          <w:szCs w:val="18"/>
          <w:rtl/>
        </w:rPr>
        <w:t>2016</w:t>
      </w:r>
      <w:r w:rsidRPr="00C43DD8">
        <w:rPr>
          <w:rFonts w:asciiTheme="majorBidi" w:hAnsiTheme="majorBidi" w:cstheme="majorBidi"/>
          <w:sz w:val="18"/>
          <w:szCs w:val="18"/>
          <w:rtl/>
        </w:rPr>
        <w:t>،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الذي يحدد القانون الاساسي </w:t>
      </w:r>
      <w:r w:rsidR="003767B7">
        <w:rPr>
          <w:rFonts w:asciiTheme="majorBidi" w:hAnsiTheme="majorBidi" w:cstheme="majorBidi" w:hint="cs"/>
          <w:sz w:val="18"/>
          <w:szCs w:val="18"/>
          <w:rtl/>
        </w:rPr>
        <w:t xml:space="preserve">النموذجي 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للمدارس العليا</w:t>
      </w:r>
      <w:r w:rsidRPr="00C43DD8">
        <w:rPr>
          <w:rFonts w:asciiTheme="majorBidi" w:hAnsiTheme="majorBidi" w:cstheme="majorBidi"/>
          <w:sz w:val="18"/>
          <w:szCs w:val="18"/>
          <w:rtl/>
        </w:rPr>
        <w:t>،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</w:t>
      </w:r>
    </w:p>
    <w:p w:rsidR="00420425" w:rsidRDefault="00420425" w:rsidP="00420425">
      <w:pPr>
        <w:bidi/>
        <w:spacing w:after="0"/>
        <w:rPr>
          <w:rFonts w:asciiTheme="majorBidi" w:hAnsiTheme="majorBidi" w:cstheme="majorBidi"/>
          <w:sz w:val="18"/>
          <w:szCs w:val="18"/>
          <w:rtl/>
          <w:lang w:bidi="ar-DZ"/>
        </w:rPr>
      </w:pPr>
      <w:r>
        <w:rPr>
          <w:rFonts w:asciiTheme="majorBidi" w:hAnsiTheme="majorBidi" w:cstheme="majorBidi" w:hint="cs"/>
          <w:sz w:val="18"/>
          <w:szCs w:val="18"/>
          <w:rtl/>
        </w:rPr>
        <w:t xml:space="preserve">- 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وبمقتضى المرسوم التنفيدي رقم 05- 500 المؤرخ في 29 ديسمبر سنة 2005 يحدد مهام المدرسة خارج الجامعة والقواعد الخاصة بتنظيمها وسيرها، </w:t>
      </w:r>
      <w:r w:rsidRPr="00C43DD8">
        <w:rPr>
          <w:rFonts w:asciiTheme="majorBidi" w:hAnsiTheme="majorBidi" w:cstheme="majorBidi"/>
          <w:sz w:val="18"/>
          <w:szCs w:val="18"/>
        </w:rPr>
        <w:t xml:space="preserve"> </w:t>
      </w:r>
    </w:p>
    <w:p w:rsidR="00420425" w:rsidRPr="00C43DD8" w:rsidRDefault="00420425" w:rsidP="00420425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rtl/>
        </w:rPr>
        <w:t xml:space="preserve">- 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وبمقتضى المرسوم التنفيدي 08-209 المؤرخ في 14 جويلـيــة سنة 2008، المتضمن تحويل المدرسة العليا للأساتذة بالقبة إلى مدرســة خارج الجامعة، </w:t>
      </w:r>
      <w:r w:rsidRPr="00C43DD8">
        <w:rPr>
          <w:rFonts w:asciiTheme="majorBidi" w:hAnsiTheme="majorBidi" w:cstheme="majorBidi"/>
          <w:sz w:val="18"/>
          <w:szCs w:val="18"/>
        </w:rPr>
        <w:t xml:space="preserve"> </w:t>
      </w:r>
    </w:p>
    <w:p w:rsidR="00420425" w:rsidRDefault="00420425" w:rsidP="00420425">
      <w:pPr>
        <w:bidi/>
        <w:spacing w:after="0"/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 w:hint="cs"/>
          <w:sz w:val="18"/>
          <w:szCs w:val="18"/>
          <w:rtl/>
        </w:rPr>
        <w:t xml:space="preserve">- </w:t>
      </w:r>
      <w:r w:rsidRPr="00C43DD8">
        <w:rPr>
          <w:rFonts w:asciiTheme="majorBidi" w:hAnsiTheme="majorBidi" w:cstheme="majorBidi"/>
          <w:sz w:val="18"/>
          <w:szCs w:val="18"/>
          <w:rtl/>
        </w:rPr>
        <w:t>وبمقتضى المرسوم التنفيدي 08-</w:t>
      </w:r>
      <w:r>
        <w:rPr>
          <w:rFonts w:asciiTheme="majorBidi" w:hAnsiTheme="majorBidi" w:cstheme="majorBidi" w:hint="cs"/>
          <w:sz w:val="18"/>
          <w:szCs w:val="18"/>
          <w:rtl/>
        </w:rPr>
        <w:t>210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 المؤرخ في 14 جويلـيــة سنة 2008، المتضمن تحويل المدرسة العليا للأساتذة 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المتخصصة في التعليم التقني في وهران 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 إلى مدرســة خارج الجامعة، </w:t>
      </w:r>
      <w:r w:rsidRPr="00C43DD8">
        <w:rPr>
          <w:rFonts w:asciiTheme="majorBidi" w:hAnsiTheme="majorBidi" w:cstheme="majorBidi"/>
          <w:sz w:val="18"/>
          <w:szCs w:val="18"/>
        </w:rPr>
        <w:t xml:space="preserve"> </w:t>
      </w:r>
    </w:p>
    <w:p w:rsidR="00420425" w:rsidRPr="00C43DD8" w:rsidRDefault="00420425" w:rsidP="00420425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rtl/>
        </w:rPr>
        <w:t>- وب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مقتضى المرسوم التنفيذي 08-211 المؤرخ في 14 جويلية سنة 2008 ، المتضمن تحويل المدرسة العليا للأساتذة المتخصصة في الأداب والعلوم الإنسانية في مدينة الجزائر إلى مدرسة خارج الجامعة،  </w:t>
      </w:r>
    </w:p>
    <w:p w:rsidR="00420425" w:rsidRPr="00C43DD8" w:rsidRDefault="00420425" w:rsidP="00420425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 w:rsidRPr="00C43DD8">
        <w:rPr>
          <w:rFonts w:asciiTheme="majorBidi" w:hAnsiTheme="majorBidi" w:cstheme="majorBidi"/>
          <w:sz w:val="18"/>
          <w:szCs w:val="18"/>
          <w:rtl/>
        </w:rPr>
        <w:t>وبمقتضى المرسوم التنفيذي 08-212 المؤرخ في 14 جويلية سنة 2008 ، المتضمن تحويل المدرسة العليا للأساتذة المتخصصة في الآداب والعلوم الإنسانية في قسنطينة إلى مدرسة خارج الجامعة .</w:t>
      </w:r>
      <w:r w:rsidRPr="00C43DD8">
        <w:rPr>
          <w:rFonts w:asciiTheme="majorBidi" w:hAnsiTheme="majorBidi" w:cstheme="majorBidi"/>
          <w:sz w:val="18"/>
          <w:szCs w:val="18"/>
        </w:rPr>
        <w:t xml:space="preserve"> </w:t>
      </w:r>
    </w:p>
    <w:p w:rsidR="00420425" w:rsidRPr="00C43DD8" w:rsidRDefault="00420425" w:rsidP="003767B7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 w:rsidRPr="00C43DD8">
        <w:rPr>
          <w:rFonts w:asciiTheme="majorBidi" w:hAnsiTheme="majorBidi" w:cstheme="majorBidi"/>
          <w:sz w:val="18"/>
          <w:szCs w:val="18"/>
          <w:rtl/>
        </w:rPr>
        <w:t>وبمقتضى المرسوم التنفيذي رقم 08-315 المؤرخ في 11 أكتوبر سنة 2008 ، المتضمن القانون الأساسي الخاص بالموظفين المنتمين للأسلاك الخاصة بالتربية الوطنية ، المعدل والمتمم</w:t>
      </w:r>
      <w:r w:rsidR="003767B7">
        <w:rPr>
          <w:rFonts w:asciiTheme="majorBidi" w:hAnsiTheme="majorBidi" w:cstheme="majorBidi" w:hint="cs"/>
          <w:sz w:val="18"/>
          <w:szCs w:val="18"/>
          <w:rtl/>
        </w:rPr>
        <w:t>.</w:t>
      </w:r>
      <w:r w:rsidRPr="00C43DD8">
        <w:rPr>
          <w:rFonts w:asciiTheme="majorBidi" w:hAnsiTheme="majorBidi" w:cstheme="majorBidi"/>
          <w:sz w:val="18"/>
          <w:szCs w:val="18"/>
        </w:rPr>
        <w:t xml:space="preserve"> </w:t>
      </w:r>
    </w:p>
    <w:p w:rsidR="00420425" w:rsidRDefault="00420425" w:rsidP="003767B7">
      <w:pPr>
        <w:bidi/>
        <w:spacing w:after="0"/>
        <w:rPr>
          <w:rFonts w:asciiTheme="majorBidi" w:hAnsiTheme="majorBidi" w:cstheme="majorBidi"/>
          <w:sz w:val="18"/>
          <w:szCs w:val="18"/>
          <w:rtl/>
        </w:rPr>
      </w:pPr>
      <w:r w:rsidRPr="00C43DD8">
        <w:rPr>
          <w:rFonts w:asciiTheme="majorBidi" w:hAnsiTheme="majorBidi" w:cstheme="majorBidi"/>
          <w:sz w:val="18"/>
          <w:szCs w:val="18"/>
          <w:rtl/>
        </w:rPr>
        <w:t xml:space="preserve">وبمقتضى المرسوم التنفيدي رقم 14-230 المؤرخ في 25 </w:t>
      </w:r>
      <w:r w:rsidR="00111902" w:rsidRPr="00C43DD8">
        <w:rPr>
          <w:rFonts w:asciiTheme="majorBidi" w:hAnsiTheme="majorBidi" w:cstheme="majorBidi" w:hint="cs"/>
          <w:sz w:val="18"/>
          <w:szCs w:val="18"/>
          <w:rtl/>
        </w:rPr>
        <w:t>أوت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 2014 ،المتضمن إنشاء المدرسة العليا </w:t>
      </w:r>
      <w:r w:rsidR="00111902" w:rsidRPr="00C43DD8">
        <w:rPr>
          <w:rFonts w:asciiTheme="majorBidi" w:hAnsiTheme="majorBidi" w:cstheme="majorBidi" w:hint="cs"/>
          <w:sz w:val="18"/>
          <w:szCs w:val="18"/>
          <w:rtl/>
        </w:rPr>
        <w:t>للأساتذة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 بوهران</w:t>
      </w:r>
      <w:r w:rsidR="003767B7">
        <w:rPr>
          <w:rFonts w:asciiTheme="majorBidi" w:hAnsiTheme="majorBidi" w:cstheme="majorBidi" w:hint="cs"/>
          <w:sz w:val="18"/>
          <w:szCs w:val="18"/>
          <w:rtl/>
        </w:rPr>
        <w:t>.</w:t>
      </w:r>
    </w:p>
    <w:p w:rsidR="009D5362" w:rsidRPr="00C43DD8" w:rsidRDefault="009D5362" w:rsidP="00D73BA7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 w:rsidRPr="00C43DD8">
        <w:rPr>
          <w:rFonts w:asciiTheme="majorBidi" w:hAnsiTheme="majorBidi" w:cstheme="majorBidi"/>
          <w:sz w:val="18"/>
          <w:szCs w:val="18"/>
          <w:rtl/>
        </w:rPr>
        <w:t>وبمقتضى المنشور الوزاري رقم :...</w:t>
      </w:r>
      <w:r w:rsidR="00D73BA7">
        <w:rPr>
          <w:rFonts w:asciiTheme="majorBidi" w:hAnsiTheme="majorBidi" w:cstheme="majorBidi" w:hint="cs"/>
          <w:sz w:val="18"/>
          <w:szCs w:val="18"/>
          <w:rtl/>
        </w:rPr>
        <w:t>4</w:t>
      </w:r>
      <w:r w:rsidRPr="00C43DD8">
        <w:rPr>
          <w:rFonts w:asciiTheme="majorBidi" w:hAnsiTheme="majorBidi" w:cstheme="majorBidi"/>
          <w:sz w:val="18"/>
          <w:szCs w:val="18"/>
          <w:rtl/>
        </w:rPr>
        <w:t>...... المؤرخ في ..</w:t>
      </w:r>
      <w:r w:rsidR="00D73BA7">
        <w:rPr>
          <w:rFonts w:asciiTheme="majorBidi" w:hAnsiTheme="majorBidi" w:cstheme="majorBidi" w:hint="cs"/>
          <w:sz w:val="18"/>
          <w:szCs w:val="18"/>
          <w:rtl/>
        </w:rPr>
        <w:t>23</w:t>
      </w:r>
      <w:r w:rsidR="00872957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="00D73BA7">
        <w:rPr>
          <w:rFonts w:asciiTheme="majorBidi" w:hAnsiTheme="majorBidi" w:cstheme="majorBidi" w:hint="cs"/>
          <w:sz w:val="18"/>
          <w:szCs w:val="18"/>
          <w:rtl/>
        </w:rPr>
        <w:t>شعبان</w:t>
      </w:r>
      <w:r w:rsidR="00872957">
        <w:rPr>
          <w:rFonts w:asciiTheme="majorBidi" w:hAnsiTheme="majorBidi" w:cstheme="majorBidi" w:hint="cs"/>
          <w:sz w:val="18"/>
          <w:szCs w:val="18"/>
          <w:rtl/>
        </w:rPr>
        <w:t xml:space="preserve"> 143</w:t>
      </w:r>
      <w:r w:rsidR="00D73BA7">
        <w:rPr>
          <w:rFonts w:asciiTheme="majorBidi" w:hAnsiTheme="majorBidi" w:cstheme="majorBidi" w:hint="cs"/>
          <w:sz w:val="18"/>
          <w:szCs w:val="18"/>
          <w:rtl/>
        </w:rPr>
        <w:t>9</w:t>
      </w:r>
      <w:r w:rsidR="00872957">
        <w:rPr>
          <w:rFonts w:asciiTheme="majorBidi" w:hAnsiTheme="majorBidi" w:cstheme="majorBidi" w:hint="cs"/>
          <w:sz w:val="18"/>
          <w:szCs w:val="18"/>
          <w:rtl/>
        </w:rPr>
        <w:t xml:space="preserve"> ه</w:t>
      </w:r>
      <w:r w:rsidR="00F936BB" w:rsidRPr="00F936BB">
        <w:rPr>
          <w:rFonts w:asciiTheme="majorBidi" w:hAnsiTheme="majorBidi" w:cstheme="majorBidi" w:hint="cs"/>
          <w:color w:val="FFFFFF" w:themeColor="background1"/>
          <w:sz w:val="18"/>
          <w:szCs w:val="18"/>
          <w:rtl/>
          <w:lang w:bidi="ar-DZ"/>
        </w:rPr>
        <w:t>ي</w:t>
      </w:r>
      <w:r w:rsidR="00420425" w:rsidRPr="00C43DD8">
        <w:rPr>
          <w:rFonts w:asciiTheme="majorBidi" w:hAnsiTheme="majorBidi" w:cstheme="majorBidi"/>
          <w:sz w:val="18"/>
          <w:szCs w:val="18"/>
          <w:rtl/>
        </w:rPr>
        <w:t>.</w:t>
      </w:r>
      <w:r w:rsidR="00420425">
        <w:rPr>
          <w:rFonts w:asciiTheme="majorBidi" w:hAnsiTheme="majorBidi" w:cstheme="majorBidi" w:hint="cs"/>
          <w:sz w:val="18"/>
          <w:szCs w:val="18"/>
          <w:rtl/>
        </w:rPr>
        <w:t>..</w:t>
      </w:r>
      <w:r w:rsidR="00872957">
        <w:rPr>
          <w:rFonts w:asciiTheme="majorBidi" w:hAnsiTheme="majorBidi" w:cstheme="majorBidi" w:hint="cs"/>
          <w:sz w:val="18"/>
          <w:szCs w:val="18"/>
          <w:rtl/>
        </w:rPr>
        <w:t xml:space="preserve">  الموافق ل </w:t>
      </w:r>
      <w:r w:rsidR="00D73BA7">
        <w:rPr>
          <w:rFonts w:asciiTheme="majorBidi" w:hAnsiTheme="majorBidi" w:cstheme="majorBidi" w:hint="cs"/>
          <w:sz w:val="18"/>
          <w:szCs w:val="18"/>
          <w:rtl/>
        </w:rPr>
        <w:t>9</w:t>
      </w:r>
      <w:r w:rsidR="00872957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="00D73BA7">
        <w:rPr>
          <w:rFonts w:asciiTheme="majorBidi" w:hAnsiTheme="majorBidi" w:cstheme="majorBidi" w:hint="cs"/>
          <w:sz w:val="18"/>
          <w:szCs w:val="18"/>
          <w:rtl/>
        </w:rPr>
        <w:t>ماي</w:t>
      </w:r>
      <w:r w:rsidRPr="00C43DD8">
        <w:rPr>
          <w:rFonts w:asciiTheme="majorBidi" w:hAnsiTheme="majorBidi" w:cstheme="majorBidi"/>
          <w:sz w:val="18"/>
          <w:szCs w:val="18"/>
          <w:rtl/>
        </w:rPr>
        <w:t>....</w:t>
      </w:r>
      <w:r w:rsidR="00420425" w:rsidRPr="00420425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="00420425">
        <w:rPr>
          <w:rFonts w:asciiTheme="majorBidi" w:hAnsiTheme="majorBidi" w:cstheme="majorBidi" w:hint="cs"/>
          <w:sz w:val="18"/>
          <w:szCs w:val="18"/>
          <w:rtl/>
        </w:rPr>
        <w:t>201</w:t>
      </w:r>
      <w:r w:rsidR="00D73BA7">
        <w:rPr>
          <w:rFonts w:asciiTheme="majorBidi" w:hAnsiTheme="majorBidi" w:cstheme="majorBidi" w:hint="cs"/>
          <w:sz w:val="18"/>
          <w:szCs w:val="18"/>
          <w:rtl/>
        </w:rPr>
        <w:t>8</w:t>
      </w:r>
      <w:r w:rsidRPr="00C43DD8">
        <w:rPr>
          <w:rFonts w:asciiTheme="majorBidi" w:hAnsiTheme="majorBidi" w:cstheme="majorBidi"/>
          <w:sz w:val="18"/>
          <w:szCs w:val="18"/>
          <w:rtl/>
        </w:rPr>
        <w:t>....المتضمن تنظيم مسابقة الدخول للسنة الأولى بالمدرسة العليا للأساتدة للسنة الجامعية :.</w:t>
      </w:r>
      <w:r w:rsidR="00872957">
        <w:rPr>
          <w:rFonts w:asciiTheme="majorBidi" w:hAnsiTheme="majorBidi" w:cstheme="majorBidi" w:hint="cs"/>
          <w:sz w:val="18"/>
          <w:szCs w:val="18"/>
          <w:rtl/>
        </w:rPr>
        <w:t>201</w:t>
      </w:r>
      <w:r w:rsidR="00D73BA7">
        <w:rPr>
          <w:rFonts w:asciiTheme="majorBidi" w:hAnsiTheme="majorBidi" w:cstheme="majorBidi" w:hint="cs"/>
          <w:sz w:val="18"/>
          <w:szCs w:val="18"/>
          <w:rtl/>
        </w:rPr>
        <w:t>8</w:t>
      </w:r>
      <w:r w:rsidR="00872957">
        <w:rPr>
          <w:rFonts w:asciiTheme="majorBidi" w:hAnsiTheme="majorBidi" w:cstheme="majorBidi" w:hint="cs"/>
          <w:sz w:val="18"/>
          <w:szCs w:val="18"/>
          <w:rtl/>
        </w:rPr>
        <w:t>/201</w:t>
      </w:r>
      <w:r w:rsidR="00D73BA7">
        <w:rPr>
          <w:rFonts w:asciiTheme="majorBidi" w:hAnsiTheme="majorBidi" w:cstheme="majorBidi" w:hint="cs"/>
          <w:sz w:val="18"/>
          <w:szCs w:val="18"/>
          <w:rtl/>
        </w:rPr>
        <w:t>9</w:t>
      </w:r>
      <w:r w:rsidRPr="00C43DD8">
        <w:rPr>
          <w:rFonts w:asciiTheme="majorBidi" w:hAnsiTheme="majorBidi" w:cstheme="majorBidi"/>
          <w:sz w:val="18"/>
          <w:szCs w:val="18"/>
          <w:rtl/>
        </w:rPr>
        <w:t>....</w:t>
      </w:r>
      <w:r w:rsidRPr="00C43DD8">
        <w:rPr>
          <w:rFonts w:asciiTheme="majorBidi" w:hAnsiTheme="majorBidi" w:cstheme="majorBidi"/>
          <w:sz w:val="18"/>
          <w:szCs w:val="18"/>
        </w:rPr>
        <w:t xml:space="preserve"> </w:t>
      </w:r>
    </w:p>
    <w:p w:rsidR="007D1793" w:rsidRDefault="009D5362" w:rsidP="007D1793">
      <w:pPr>
        <w:bidi/>
        <w:spacing w:after="0"/>
        <w:jc w:val="center"/>
        <w:rPr>
          <w:rFonts w:asciiTheme="majorBidi" w:hAnsiTheme="majorBidi" w:cstheme="majorBidi"/>
        </w:rPr>
      </w:pPr>
      <w:r w:rsidRPr="007D1793">
        <w:rPr>
          <w:rFonts w:asciiTheme="majorBidi" w:hAnsiTheme="majorBidi" w:cstheme="majorBidi"/>
          <w:rtl/>
        </w:rPr>
        <w:t>يـــلتزمـــــان بما يـأتــــــــــــــي :</w:t>
      </w:r>
    </w:p>
    <w:p w:rsidR="002A193D" w:rsidRPr="00801400" w:rsidRDefault="00AE7F0C" w:rsidP="005F0F8A">
      <w:pPr>
        <w:bidi/>
        <w:rPr>
          <w:rFonts w:asciiTheme="majorBidi" w:hAnsiTheme="majorBidi" w:cs="Times New Roman"/>
          <w:sz w:val="20"/>
          <w:szCs w:val="20"/>
          <w:rtl/>
        </w:rPr>
      </w:pPr>
      <w:r w:rsidRPr="00AE7F0C">
        <w:rPr>
          <w:rFonts w:asciiTheme="majorBidi" w:hAnsiTheme="majorBidi" w:cs="Times New Roman"/>
          <w:b/>
          <w:bCs/>
          <w:noProof/>
          <w:sz w:val="20"/>
          <w:szCs w:val="20"/>
          <w:rtl/>
          <w:lang w:eastAsia="fr-FR"/>
        </w:rPr>
        <w:pict>
          <v:rect id="_x0000_s1039" style="position:absolute;left:0;text-align:left;margin-left:-32.85pt;margin-top:20.25pt;width:152.1pt;height:17.85pt;z-index:251670528"/>
        </w:pict>
      </w:r>
      <w:r w:rsidRPr="00AE7F0C">
        <w:rPr>
          <w:rFonts w:asciiTheme="majorBidi" w:hAnsiTheme="majorBidi" w:cstheme="majorBidi"/>
          <w:b/>
          <w:bCs/>
          <w:noProof/>
          <w:u w:val="single"/>
          <w:rtl/>
          <w:lang w:eastAsia="fr-FR"/>
        </w:rPr>
        <w:pict>
          <v:rect id="_x0000_s1038" style="position:absolute;left:0;text-align:left;margin-left:-32.85pt;margin-top:.35pt;width:87.55pt;height:15pt;z-index:251669504"/>
        </w:pict>
      </w:r>
      <w:r w:rsidRPr="00AE7F0C">
        <w:rPr>
          <w:rFonts w:asciiTheme="majorBidi" w:hAnsiTheme="majorBidi" w:cs="Times New Roman"/>
          <w:b/>
          <w:bCs/>
          <w:noProof/>
          <w:sz w:val="20"/>
          <w:szCs w:val="20"/>
          <w:u w:val="single"/>
          <w:rtl/>
          <w:lang w:eastAsia="fr-FR"/>
        </w:rPr>
        <w:pict>
          <v:rect id="_x0000_s1037" style="position:absolute;left:0;text-align:left;margin-left:98.5pt;margin-top:.35pt;width:79.15pt;height:15pt;z-index:-251648000"/>
        </w:pict>
      </w:r>
      <w:r w:rsidRPr="00AE7F0C">
        <w:rPr>
          <w:rFonts w:asciiTheme="majorBidi" w:hAnsiTheme="majorBidi" w:cs="Times New Roman"/>
          <w:b/>
          <w:bCs/>
          <w:noProof/>
          <w:sz w:val="20"/>
          <w:szCs w:val="20"/>
          <w:u w:val="single"/>
          <w:rtl/>
          <w:lang w:eastAsia="fr-FR"/>
        </w:rPr>
        <w:pict>
          <v:rect id="_x0000_s1036" style="position:absolute;left:0;text-align:left;margin-left:212.55pt;margin-top:.35pt;width:97.9pt;height:15pt;z-index:251667456"/>
        </w:pict>
      </w:r>
      <w:r w:rsidR="0003432D" w:rsidRPr="00F015DA">
        <w:rPr>
          <w:rFonts w:asciiTheme="majorBidi" w:hAnsiTheme="majorBidi" w:cs="Times New Roman" w:hint="cs"/>
          <w:b/>
          <w:bCs/>
          <w:sz w:val="20"/>
          <w:szCs w:val="20"/>
          <w:u w:val="single"/>
          <w:rtl/>
        </w:rPr>
        <w:t xml:space="preserve"> </w:t>
      </w:r>
      <w:r w:rsidR="007D1793" w:rsidRPr="00F015DA">
        <w:rPr>
          <w:rFonts w:asciiTheme="majorBidi" w:hAnsiTheme="majorBidi" w:cs="Times New Roman" w:hint="cs"/>
          <w:b/>
          <w:bCs/>
          <w:sz w:val="20"/>
          <w:szCs w:val="20"/>
          <w:u w:val="single"/>
          <w:rtl/>
        </w:rPr>
        <w:t>المادة</w:t>
      </w:r>
      <w:r w:rsidR="007D1793" w:rsidRPr="00F015DA">
        <w:rPr>
          <w:rFonts w:asciiTheme="majorBidi" w:hAnsiTheme="majorBidi" w:cs="Times New Roman"/>
          <w:b/>
          <w:bCs/>
          <w:sz w:val="20"/>
          <w:szCs w:val="20"/>
          <w:u w:val="single"/>
          <w:rtl/>
        </w:rPr>
        <w:t xml:space="preserve"> </w:t>
      </w:r>
      <w:r w:rsidR="007D1793" w:rsidRPr="00F015DA">
        <w:rPr>
          <w:rFonts w:asciiTheme="majorBidi" w:hAnsiTheme="majorBidi" w:cs="Times New Roman" w:hint="cs"/>
          <w:b/>
          <w:bCs/>
          <w:sz w:val="20"/>
          <w:szCs w:val="20"/>
          <w:u w:val="single"/>
          <w:rtl/>
        </w:rPr>
        <w:t>الأولى</w:t>
      </w:r>
      <w:r w:rsidR="007D1793" w:rsidRPr="00F015DA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 : </w:t>
      </w:r>
      <w:r w:rsidR="007D1793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>يلتزم</w:t>
      </w:r>
      <w:r w:rsidR="007D1793" w:rsidRPr="00F015DA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 </w:t>
      </w:r>
      <w:r w:rsidR="007D1793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>الطالب</w:t>
      </w:r>
      <w:r w:rsidR="007D1793" w:rsidRPr="00F015DA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 (</w:t>
      </w:r>
      <w:r w:rsidR="007D1793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>ة</w:t>
      </w:r>
      <w:r w:rsidR="007D1793" w:rsidRPr="00F015DA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) </w:t>
      </w:r>
      <w:r w:rsidR="007D1793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>المتعاقد</w:t>
      </w:r>
      <w:r w:rsidR="007D1793" w:rsidRPr="00F015DA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 (</w:t>
      </w:r>
      <w:r w:rsidR="007D1793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>ة</w:t>
      </w:r>
      <w:r w:rsidR="007D1793" w:rsidRPr="00F015DA">
        <w:rPr>
          <w:rFonts w:asciiTheme="majorBidi" w:hAnsiTheme="majorBidi" w:cs="Times New Roman"/>
          <w:b/>
          <w:bCs/>
          <w:sz w:val="20"/>
          <w:szCs w:val="20"/>
          <w:rtl/>
        </w:rPr>
        <w:t>)</w:t>
      </w:r>
      <w:r w:rsidR="007D1793" w:rsidRPr="00801400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  <w:r w:rsidR="00801400">
        <w:rPr>
          <w:rFonts w:asciiTheme="majorBidi" w:hAnsiTheme="majorBidi" w:cs="Times New Roman" w:hint="cs"/>
          <w:sz w:val="20"/>
          <w:szCs w:val="20"/>
          <w:rtl/>
        </w:rPr>
        <w:t xml:space="preserve">   بقبففففثقثقثق                           </w:t>
      </w:r>
      <w:r w:rsidR="00801400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 xml:space="preserve">الرتبة </w:t>
      </w:r>
      <w:r w:rsidR="00801400" w:rsidRPr="00F015DA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 :</w:t>
      </w:r>
      <w:r w:rsidR="00801400">
        <w:rPr>
          <w:rFonts w:asciiTheme="majorBidi" w:hAnsiTheme="majorBidi" w:cs="Times New Roman" w:hint="cs"/>
          <w:sz w:val="20"/>
          <w:szCs w:val="20"/>
          <w:rtl/>
        </w:rPr>
        <w:t xml:space="preserve">    </w:t>
      </w:r>
      <w:r w:rsidR="001C4650" w:rsidRPr="00801400">
        <w:rPr>
          <w:rFonts w:asciiTheme="majorBidi" w:hAnsiTheme="majorBidi" w:cs="Times New Roman" w:hint="cs"/>
          <w:sz w:val="20"/>
          <w:szCs w:val="20"/>
          <w:rtl/>
        </w:rPr>
        <w:t>أستا</w:t>
      </w:r>
      <w:r w:rsidR="001C4650" w:rsidRPr="00C43DD8">
        <w:rPr>
          <w:rFonts w:asciiTheme="majorBidi" w:hAnsiTheme="majorBidi" w:cstheme="majorBidi"/>
          <w:sz w:val="18"/>
          <w:szCs w:val="18"/>
          <w:rtl/>
        </w:rPr>
        <w:t>ذ</w:t>
      </w:r>
      <w:r w:rsidR="001C4650">
        <w:rPr>
          <w:rFonts w:asciiTheme="majorBidi" w:hAnsiTheme="majorBidi" w:cs="Times New Roman" w:hint="cs"/>
          <w:sz w:val="20"/>
          <w:szCs w:val="20"/>
          <w:rtl/>
        </w:rPr>
        <w:t xml:space="preserve">                          </w:t>
      </w:r>
      <w:r w:rsidR="001C4650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 xml:space="preserve">تخصص </w:t>
      </w:r>
      <w:r w:rsidR="001C4650" w:rsidRPr="00F015DA">
        <w:rPr>
          <w:rFonts w:asciiTheme="majorBidi" w:hAnsiTheme="majorBidi" w:cs="Times New Roman"/>
          <w:b/>
          <w:bCs/>
          <w:sz w:val="20"/>
          <w:szCs w:val="20"/>
          <w:rtl/>
        </w:rPr>
        <w:t>:</w:t>
      </w:r>
      <w:r w:rsidR="001C4650">
        <w:rPr>
          <w:rFonts w:asciiTheme="majorBidi" w:hAnsiTheme="majorBidi" w:cs="Times New Roman" w:hint="cs"/>
          <w:sz w:val="20"/>
          <w:szCs w:val="20"/>
          <w:rtl/>
        </w:rPr>
        <w:t xml:space="preserve"> </w:t>
      </w:r>
    </w:p>
    <w:p w:rsidR="002A193D" w:rsidRPr="00F015DA" w:rsidRDefault="00AE7F0C" w:rsidP="005F0F8A">
      <w:pPr>
        <w:bidi/>
        <w:ind w:right="-709"/>
        <w:jc w:val="left"/>
        <w:rPr>
          <w:rFonts w:asciiTheme="majorBidi" w:hAnsiTheme="majorBidi" w:cs="Times New Roman"/>
          <w:b/>
          <w:bCs/>
          <w:sz w:val="20"/>
          <w:szCs w:val="20"/>
          <w:rtl/>
        </w:rPr>
      </w:pPr>
      <w:r>
        <w:rPr>
          <w:rFonts w:asciiTheme="majorBidi" w:hAnsiTheme="majorBidi" w:cs="Times New Roman"/>
          <w:b/>
          <w:bCs/>
          <w:noProof/>
          <w:sz w:val="20"/>
          <w:szCs w:val="20"/>
          <w:rtl/>
          <w:lang w:eastAsia="fr-FR"/>
        </w:rPr>
        <w:pict>
          <v:rect id="_x0000_s1041" style="position:absolute;left:0;text-align:left;margin-left:245.35pt;margin-top:1pt;width:74.9pt;height:17.85pt;z-index:-251644928"/>
        </w:pict>
      </w:r>
      <w:r w:rsidR="006318F5">
        <w:rPr>
          <w:rFonts w:asciiTheme="majorBidi" w:hAnsiTheme="majorBidi" w:cs="Times New Roman" w:hint="cs"/>
          <w:b/>
          <w:bCs/>
          <w:sz w:val="20"/>
          <w:szCs w:val="20"/>
          <w:rtl/>
        </w:rPr>
        <w:t xml:space="preserve"> </w:t>
      </w:r>
      <w:r w:rsidR="002A193D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 xml:space="preserve"> بمتابعة</w:t>
      </w:r>
      <w:r w:rsidR="002A193D" w:rsidRPr="00F015DA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 </w:t>
      </w:r>
      <w:r w:rsidR="002A193D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>الدروس</w:t>
      </w:r>
      <w:r w:rsidR="002A193D" w:rsidRPr="00F015DA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 </w:t>
      </w:r>
      <w:r w:rsidR="002A193D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>بالمدرسة</w:t>
      </w:r>
      <w:r w:rsidR="002A193D" w:rsidRPr="00F015DA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 </w:t>
      </w:r>
      <w:r w:rsidR="002A193D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>العليا</w:t>
      </w:r>
      <w:r w:rsidR="002A193D" w:rsidRPr="00F015DA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 </w:t>
      </w:r>
      <w:r w:rsidR="002A193D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>للأسا</w:t>
      </w:r>
      <w:r w:rsidR="001C4650" w:rsidRPr="00F015DA">
        <w:rPr>
          <w:rFonts w:asciiTheme="majorBidi" w:hAnsiTheme="majorBidi" w:cstheme="majorBidi" w:hint="cs"/>
          <w:b/>
          <w:bCs/>
          <w:sz w:val="20"/>
          <w:szCs w:val="20"/>
          <w:rtl/>
        </w:rPr>
        <w:t>تذ</w:t>
      </w:r>
      <w:r w:rsidR="002A193D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>ة</w:t>
      </w:r>
      <w:r w:rsidR="006318F5">
        <w:rPr>
          <w:rFonts w:asciiTheme="majorBidi" w:hAnsiTheme="majorBidi" w:cs="Times New Roman" w:hint="cs"/>
          <w:b/>
          <w:bCs/>
          <w:sz w:val="20"/>
          <w:szCs w:val="20"/>
          <w:rtl/>
        </w:rPr>
        <w:t xml:space="preserve">  </w:t>
      </w:r>
      <w:r w:rsidR="002A193D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 xml:space="preserve"> </w:t>
      </w:r>
      <w:r w:rsidR="006318F5">
        <w:rPr>
          <w:rFonts w:asciiTheme="majorBidi" w:hAnsiTheme="majorBidi" w:cs="Times New Roman" w:hint="cs"/>
          <w:b/>
          <w:bCs/>
          <w:sz w:val="20"/>
          <w:szCs w:val="20"/>
          <w:rtl/>
        </w:rPr>
        <w:t xml:space="preserve">  </w:t>
      </w:r>
      <w:r w:rsidR="006318F5" w:rsidRPr="006318F5">
        <w:rPr>
          <w:rFonts w:asciiTheme="majorBidi" w:hAnsiTheme="majorBidi" w:cs="Times New Roman" w:hint="cs"/>
          <w:sz w:val="20"/>
          <w:szCs w:val="20"/>
          <w:rtl/>
        </w:rPr>
        <w:t>بوهران</w:t>
      </w:r>
      <w:r w:rsidR="006318F5">
        <w:rPr>
          <w:rFonts w:asciiTheme="majorBidi" w:hAnsiTheme="majorBidi" w:cs="Times New Roman" w:hint="cs"/>
          <w:b/>
          <w:bCs/>
          <w:sz w:val="20"/>
          <w:szCs w:val="20"/>
          <w:rtl/>
        </w:rPr>
        <w:t xml:space="preserve">                   </w:t>
      </w:r>
      <w:r w:rsidR="003767B7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>للحصول</w:t>
      </w:r>
      <w:r w:rsidR="003767B7" w:rsidRPr="00F015DA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 </w:t>
      </w:r>
      <w:r w:rsidR="003767B7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>على</w:t>
      </w:r>
      <w:r w:rsidR="003767B7" w:rsidRPr="00F015DA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 </w:t>
      </w:r>
      <w:r w:rsidR="003767B7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>شهادة</w:t>
      </w:r>
      <w:r w:rsidR="003767B7" w:rsidRPr="00F015DA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 </w:t>
      </w:r>
      <w:r w:rsidR="003767B7" w:rsidRPr="00F015DA">
        <w:rPr>
          <w:rFonts w:asciiTheme="majorBidi" w:hAnsiTheme="majorBidi" w:cs="Times New Roman" w:hint="cs"/>
          <w:b/>
          <w:bCs/>
          <w:sz w:val="20"/>
          <w:szCs w:val="20"/>
          <w:rtl/>
        </w:rPr>
        <w:t>التخرج</w:t>
      </w:r>
      <w:r w:rsidR="003767B7" w:rsidRPr="00F015DA">
        <w:rPr>
          <w:rFonts w:asciiTheme="majorBidi" w:hAnsiTheme="majorBidi" w:cs="Times New Roman"/>
          <w:b/>
          <w:bCs/>
          <w:sz w:val="20"/>
          <w:szCs w:val="20"/>
          <w:rtl/>
        </w:rPr>
        <w:t>:</w:t>
      </w:r>
    </w:p>
    <w:p w:rsidR="006B43E9" w:rsidRDefault="006B43E9" w:rsidP="00100F84">
      <w:pPr>
        <w:bidi/>
        <w:spacing w:after="0"/>
        <w:rPr>
          <w:rFonts w:asciiTheme="majorBidi" w:hAnsiTheme="majorBidi" w:cs="Times New Roman"/>
          <w:rtl/>
        </w:rPr>
      </w:pPr>
    </w:p>
    <w:p w:rsidR="00100F84" w:rsidRPr="00C43DD8" w:rsidRDefault="00100F84" w:rsidP="00100F84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 w:rsidRPr="00F015DA">
        <w:rPr>
          <w:rFonts w:asciiTheme="majorBidi" w:hAnsiTheme="majorBidi" w:cstheme="majorBidi"/>
          <w:b/>
          <w:bCs/>
          <w:sz w:val="18"/>
          <w:szCs w:val="18"/>
          <w:u w:val="single"/>
          <w:rtl/>
        </w:rPr>
        <w:t>المادة الثانية</w:t>
      </w:r>
      <w:r w:rsidRPr="00F015D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: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 يمكن للطالب (ة) المتعاقد</w:t>
      </w:r>
      <w:r w:rsidR="00A203DE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(ة) خلال فترة تكوينه (ها) تكرار السنة في حدود : </w:t>
      </w:r>
    </w:p>
    <w:p w:rsidR="00100F84" w:rsidRPr="00C43DD8" w:rsidRDefault="00100F84" w:rsidP="00100F84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 w:rsidRPr="00C43DD8">
        <w:rPr>
          <w:rFonts w:asciiTheme="majorBidi" w:hAnsiTheme="majorBidi" w:cstheme="majorBidi"/>
          <w:sz w:val="18"/>
          <w:szCs w:val="18"/>
          <w:rtl/>
        </w:rPr>
        <w:t>- سنة (01) بالنسبة لأساتذة المدرسة الابتدائية.</w:t>
      </w:r>
      <w:r w:rsidRPr="00C43DD8">
        <w:rPr>
          <w:rFonts w:asciiTheme="majorBidi" w:hAnsiTheme="majorBidi" w:cstheme="majorBidi"/>
          <w:sz w:val="18"/>
          <w:szCs w:val="18"/>
        </w:rPr>
        <w:t xml:space="preserve"> </w:t>
      </w:r>
    </w:p>
    <w:p w:rsidR="00100F84" w:rsidRPr="00C43DD8" w:rsidRDefault="00100F84" w:rsidP="00100F84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 w:rsidRPr="00C43DD8">
        <w:rPr>
          <w:rFonts w:asciiTheme="majorBidi" w:hAnsiTheme="majorBidi" w:cstheme="majorBidi"/>
          <w:sz w:val="18"/>
          <w:szCs w:val="18"/>
          <w:rtl/>
        </w:rPr>
        <w:t>- سنتين (02) على الأكثر بالنسبة لأساتذة التعليم المتوسط وأساتذة التعليم الثانوي شريطة ألا يكون في نفس السنة البيداغوجية</w:t>
      </w:r>
      <w:r w:rsidRPr="00C43DD8">
        <w:rPr>
          <w:rFonts w:asciiTheme="majorBidi" w:hAnsiTheme="majorBidi" w:cstheme="majorBidi"/>
          <w:sz w:val="18"/>
          <w:szCs w:val="18"/>
        </w:rPr>
        <w:t xml:space="preserve"> </w:t>
      </w:r>
    </w:p>
    <w:p w:rsidR="00100F84" w:rsidRPr="00C43DD8" w:rsidRDefault="00100F84" w:rsidP="00100F84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 w:rsidRPr="00F015DA">
        <w:rPr>
          <w:rFonts w:asciiTheme="majorBidi" w:hAnsiTheme="majorBidi" w:cstheme="majorBidi"/>
          <w:b/>
          <w:bCs/>
          <w:sz w:val="18"/>
          <w:szCs w:val="18"/>
          <w:u w:val="single"/>
          <w:rtl/>
        </w:rPr>
        <w:t>المادة الثالثة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 :</w:t>
      </w:r>
      <w:r w:rsidR="00F015DA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C43DD8">
        <w:rPr>
          <w:rFonts w:asciiTheme="majorBidi" w:hAnsiTheme="majorBidi" w:cstheme="majorBidi"/>
          <w:sz w:val="18"/>
          <w:szCs w:val="18"/>
          <w:rtl/>
        </w:rPr>
        <w:t>يلتزم الطالب (ة) المتعاقد</w:t>
      </w:r>
      <w:r w:rsidR="00F015DA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(ة) خلال فترة تكوينية (ها) باحترام القانون الداخلي للمدرسة العليا </w:t>
      </w:r>
      <w:r w:rsidR="00F015DA" w:rsidRPr="00C43DD8">
        <w:rPr>
          <w:rFonts w:asciiTheme="majorBidi" w:hAnsiTheme="majorBidi" w:cstheme="majorBidi" w:hint="cs"/>
          <w:sz w:val="18"/>
          <w:szCs w:val="18"/>
          <w:rtl/>
        </w:rPr>
        <w:t>للأساتذة</w:t>
      </w:r>
      <w:r w:rsidRPr="00C43DD8">
        <w:rPr>
          <w:rFonts w:asciiTheme="majorBidi" w:hAnsiTheme="majorBidi" w:cstheme="majorBidi"/>
          <w:sz w:val="18"/>
          <w:szCs w:val="18"/>
        </w:rPr>
        <w:t xml:space="preserve"> </w:t>
      </w:r>
    </w:p>
    <w:p w:rsidR="00100F84" w:rsidRPr="00C43DD8" w:rsidRDefault="00100F84" w:rsidP="00515B62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 w:rsidRPr="00F015DA">
        <w:rPr>
          <w:rFonts w:asciiTheme="majorBidi" w:hAnsiTheme="majorBidi" w:cstheme="majorBidi"/>
          <w:b/>
          <w:bCs/>
          <w:sz w:val="18"/>
          <w:szCs w:val="18"/>
          <w:u w:val="single"/>
          <w:rtl/>
        </w:rPr>
        <w:t>المادة الرابعة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="00F015DA" w:rsidRPr="00C43DD8">
        <w:rPr>
          <w:rFonts w:asciiTheme="majorBidi" w:hAnsiTheme="majorBidi" w:cstheme="majorBidi"/>
          <w:sz w:val="18"/>
          <w:szCs w:val="18"/>
          <w:rtl/>
        </w:rPr>
        <w:t xml:space="preserve"> :</w:t>
      </w:r>
      <w:r w:rsidR="00F015DA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C43DD8">
        <w:rPr>
          <w:rFonts w:asciiTheme="majorBidi" w:hAnsiTheme="majorBidi" w:cstheme="majorBidi"/>
          <w:sz w:val="18"/>
          <w:szCs w:val="18"/>
          <w:rtl/>
        </w:rPr>
        <w:t>تلتزم وزارة التربية الوطنية بتعين الطالب</w:t>
      </w:r>
      <w:r w:rsidR="00515B62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C43DD8">
        <w:rPr>
          <w:rFonts w:asciiTheme="majorBidi" w:hAnsiTheme="majorBidi" w:cstheme="majorBidi"/>
          <w:sz w:val="18"/>
          <w:szCs w:val="18"/>
          <w:rtl/>
        </w:rPr>
        <w:t>(ة) المتعاقد</w:t>
      </w:r>
      <w:r w:rsidR="00515B62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C43DD8">
        <w:rPr>
          <w:rFonts w:asciiTheme="majorBidi" w:hAnsiTheme="majorBidi" w:cstheme="majorBidi"/>
          <w:sz w:val="18"/>
          <w:szCs w:val="18"/>
          <w:rtl/>
        </w:rPr>
        <w:t>(ة) عند نهاية تكوينه</w:t>
      </w:r>
      <w:r w:rsidR="00515B62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C43DD8">
        <w:rPr>
          <w:rFonts w:asciiTheme="majorBidi" w:hAnsiTheme="majorBidi" w:cstheme="majorBidi"/>
          <w:sz w:val="18"/>
          <w:szCs w:val="18"/>
          <w:rtl/>
        </w:rPr>
        <w:t>(ها).</w:t>
      </w:r>
      <w:r w:rsidRPr="00C43DD8">
        <w:rPr>
          <w:rFonts w:asciiTheme="majorBidi" w:hAnsiTheme="majorBidi" w:cstheme="majorBidi"/>
          <w:sz w:val="18"/>
          <w:szCs w:val="18"/>
        </w:rPr>
        <w:t xml:space="preserve"> </w:t>
      </w:r>
    </w:p>
    <w:p w:rsidR="00100F84" w:rsidRPr="00C43DD8" w:rsidRDefault="00100F84" w:rsidP="00100F84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 w:rsidRPr="00D21B59">
        <w:rPr>
          <w:rFonts w:asciiTheme="majorBidi" w:hAnsiTheme="majorBidi" w:cstheme="majorBidi"/>
          <w:b/>
          <w:bCs/>
          <w:sz w:val="18"/>
          <w:szCs w:val="18"/>
          <w:u w:val="single"/>
          <w:rtl/>
        </w:rPr>
        <w:t>المادة الخامسة</w:t>
      </w:r>
      <w:r w:rsidRPr="00C43DD8">
        <w:rPr>
          <w:rFonts w:asciiTheme="majorBidi" w:hAnsiTheme="majorBidi" w:cstheme="majorBidi"/>
          <w:sz w:val="18"/>
          <w:szCs w:val="18"/>
          <w:rtl/>
        </w:rPr>
        <w:t>: يجيب على المعني (ة) بالأمر الالتحاق بمنصب تعيينه</w:t>
      </w:r>
      <w:r w:rsidR="0092436E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C43DD8">
        <w:rPr>
          <w:rFonts w:asciiTheme="majorBidi" w:hAnsiTheme="majorBidi" w:cstheme="majorBidi"/>
          <w:sz w:val="18"/>
          <w:szCs w:val="18"/>
          <w:rtl/>
        </w:rPr>
        <w:t>(ها) بعد نهاية التكوين في أجل شهر (01) ابتداءا من تاريخ استلامه مقرر التعيين</w:t>
      </w:r>
      <w:r w:rsidRPr="00C43DD8">
        <w:rPr>
          <w:rFonts w:asciiTheme="majorBidi" w:hAnsiTheme="majorBidi" w:cstheme="majorBidi"/>
          <w:sz w:val="18"/>
          <w:szCs w:val="18"/>
        </w:rPr>
        <w:t xml:space="preserve"> </w:t>
      </w:r>
    </w:p>
    <w:p w:rsidR="00100F84" w:rsidRPr="00C43DD8" w:rsidRDefault="00100F84" w:rsidP="00100F84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 w:rsidRPr="00D21B59">
        <w:rPr>
          <w:rFonts w:asciiTheme="majorBidi" w:hAnsiTheme="majorBidi" w:cstheme="majorBidi"/>
          <w:b/>
          <w:bCs/>
          <w:sz w:val="18"/>
          <w:szCs w:val="18"/>
          <w:u w:val="single"/>
          <w:rtl/>
        </w:rPr>
        <w:t>المادة السادسة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 :يلتزم الطالب (ة) المتعاقد (ة) وفقا لأحكام التنظيم الجاري به العمل بخدمة وزارة التربية الوطنية مدة :</w:t>
      </w:r>
      <w:r w:rsidRPr="00C43DD8">
        <w:rPr>
          <w:rFonts w:asciiTheme="majorBidi" w:hAnsiTheme="majorBidi" w:cstheme="majorBidi"/>
          <w:sz w:val="18"/>
          <w:szCs w:val="18"/>
        </w:rPr>
        <w:t xml:space="preserve"> </w:t>
      </w:r>
    </w:p>
    <w:p w:rsidR="00100F84" w:rsidRPr="00C43DD8" w:rsidRDefault="00100F84" w:rsidP="00100F84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 w:rsidRPr="00C43DD8">
        <w:rPr>
          <w:rFonts w:asciiTheme="majorBidi" w:hAnsiTheme="majorBidi" w:cstheme="majorBidi"/>
          <w:sz w:val="18"/>
          <w:szCs w:val="18"/>
          <w:rtl/>
        </w:rPr>
        <w:t xml:space="preserve"> -سبع (07) سنوات بالنسبة لمعلمي المدرسة الابتدائية</w:t>
      </w:r>
      <w:r w:rsidRPr="00C43DD8">
        <w:rPr>
          <w:rFonts w:asciiTheme="majorBidi" w:hAnsiTheme="majorBidi" w:cstheme="majorBidi"/>
          <w:sz w:val="18"/>
          <w:szCs w:val="18"/>
        </w:rPr>
        <w:t xml:space="preserve"> </w:t>
      </w:r>
    </w:p>
    <w:p w:rsidR="00100F84" w:rsidRPr="00C43DD8" w:rsidRDefault="00100F84" w:rsidP="00100F84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 w:rsidRPr="00C43DD8">
        <w:rPr>
          <w:rFonts w:asciiTheme="majorBidi" w:hAnsiTheme="majorBidi" w:cstheme="majorBidi"/>
          <w:sz w:val="18"/>
          <w:szCs w:val="18"/>
          <w:rtl/>
        </w:rPr>
        <w:t xml:space="preserve"> - تسع (09) سنوات بالنسبة لأساتذة التعليم المتوسط</w:t>
      </w:r>
      <w:r w:rsidRPr="00C43DD8">
        <w:rPr>
          <w:rFonts w:asciiTheme="majorBidi" w:hAnsiTheme="majorBidi" w:cstheme="majorBidi"/>
          <w:sz w:val="18"/>
          <w:szCs w:val="18"/>
        </w:rPr>
        <w:t xml:space="preserve"> </w:t>
      </w:r>
    </w:p>
    <w:p w:rsidR="00100F84" w:rsidRPr="00C43DD8" w:rsidRDefault="00100F84" w:rsidP="00100F84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 w:rsidRPr="00C43DD8">
        <w:rPr>
          <w:rFonts w:asciiTheme="majorBidi" w:hAnsiTheme="majorBidi" w:cstheme="majorBidi"/>
          <w:sz w:val="18"/>
          <w:szCs w:val="18"/>
          <w:rtl/>
        </w:rPr>
        <w:t xml:space="preserve"> - إحدى عشر (11) سنة بالنسبة لأساتذة التعليم الثانوي</w:t>
      </w:r>
      <w:r w:rsidRPr="00C43DD8">
        <w:rPr>
          <w:rFonts w:asciiTheme="majorBidi" w:hAnsiTheme="majorBidi" w:cstheme="majorBidi"/>
          <w:sz w:val="18"/>
          <w:szCs w:val="18"/>
        </w:rPr>
        <w:t xml:space="preserve"> </w:t>
      </w:r>
    </w:p>
    <w:p w:rsidR="0092436E" w:rsidRDefault="00100F84" w:rsidP="00100F84">
      <w:pPr>
        <w:bidi/>
        <w:spacing w:after="0"/>
        <w:rPr>
          <w:rFonts w:asciiTheme="majorBidi" w:hAnsiTheme="majorBidi" w:cstheme="majorBidi"/>
          <w:sz w:val="18"/>
          <w:szCs w:val="18"/>
          <w:rtl/>
        </w:rPr>
      </w:pPr>
      <w:r w:rsidRPr="00D21B59">
        <w:rPr>
          <w:rFonts w:asciiTheme="majorBidi" w:hAnsiTheme="majorBidi" w:cstheme="majorBidi"/>
          <w:b/>
          <w:bCs/>
          <w:sz w:val="18"/>
          <w:szCs w:val="18"/>
          <w:u w:val="single"/>
          <w:rtl/>
        </w:rPr>
        <w:t xml:space="preserve">المادة السابعة </w:t>
      </w:r>
      <w:r w:rsidRPr="00C43DD8">
        <w:rPr>
          <w:rFonts w:asciiTheme="majorBidi" w:hAnsiTheme="majorBidi" w:cstheme="majorBidi"/>
          <w:sz w:val="18"/>
          <w:szCs w:val="18"/>
          <w:rtl/>
        </w:rPr>
        <w:t>: يفقد الطالب</w:t>
      </w:r>
      <w:r w:rsidR="0092436E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C43DD8">
        <w:rPr>
          <w:rFonts w:asciiTheme="majorBidi" w:hAnsiTheme="majorBidi" w:cstheme="majorBidi"/>
          <w:sz w:val="18"/>
          <w:szCs w:val="18"/>
          <w:rtl/>
        </w:rPr>
        <w:t>(ة) المتعاقد</w:t>
      </w:r>
      <w:r w:rsidR="0092436E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(ة) حقه في ضمان المنصب في حالة : </w:t>
      </w:r>
    </w:p>
    <w:p w:rsidR="0092436E" w:rsidRDefault="00100F84" w:rsidP="0092436E">
      <w:pPr>
        <w:bidi/>
        <w:spacing w:after="0"/>
        <w:rPr>
          <w:rFonts w:asciiTheme="majorBidi" w:hAnsiTheme="majorBidi" w:cstheme="majorBidi"/>
          <w:sz w:val="18"/>
          <w:szCs w:val="18"/>
          <w:rtl/>
        </w:rPr>
      </w:pPr>
      <w:r w:rsidRPr="00C43DD8">
        <w:rPr>
          <w:rFonts w:asciiTheme="majorBidi" w:hAnsiTheme="majorBidi" w:cstheme="majorBidi"/>
          <w:sz w:val="18"/>
          <w:szCs w:val="18"/>
          <w:rtl/>
        </w:rPr>
        <w:t xml:space="preserve">- الانقطاع عن الدراسة  </w:t>
      </w:r>
    </w:p>
    <w:p w:rsidR="0092436E" w:rsidRDefault="00100F84" w:rsidP="0092436E">
      <w:pPr>
        <w:bidi/>
        <w:spacing w:after="0"/>
        <w:rPr>
          <w:rFonts w:asciiTheme="majorBidi" w:hAnsiTheme="majorBidi" w:cstheme="majorBidi"/>
          <w:sz w:val="18"/>
          <w:szCs w:val="18"/>
          <w:rtl/>
        </w:rPr>
      </w:pPr>
      <w:r w:rsidRPr="00C43DD8">
        <w:rPr>
          <w:rFonts w:asciiTheme="majorBidi" w:hAnsiTheme="majorBidi" w:cstheme="majorBidi"/>
          <w:sz w:val="18"/>
          <w:szCs w:val="18"/>
          <w:rtl/>
        </w:rPr>
        <w:t xml:space="preserve">- الطرد </w:t>
      </w:r>
      <w:r w:rsidR="0092436E" w:rsidRPr="00C43DD8">
        <w:rPr>
          <w:rFonts w:asciiTheme="majorBidi" w:hAnsiTheme="majorBidi" w:cstheme="majorBidi" w:hint="cs"/>
          <w:sz w:val="18"/>
          <w:szCs w:val="18"/>
          <w:rtl/>
        </w:rPr>
        <w:t>لإجراء</w:t>
      </w:r>
      <w:r w:rsidR="0092436E">
        <w:rPr>
          <w:rFonts w:asciiTheme="majorBidi" w:hAnsiTheme="majorBidi" w:cstheme="majorBidi" w:hint="cs"/>
          <w:sz w:val="18"/>
          <w:szCs w:val="18"/>
          <w:rtl/>
        </w:rPr>
        <w:t xml:space="preserve"> ت</w:t>
      </w:r>
      <w:r w:rsidR="0092436E" w:rsidRPr="00C43DD8">
        <w:rPr>
          <w:rFonts w:asciiTheme="majorBidi" w:hAnsiTheme="majorBidi" w:cstheme="majorBidi" w:hint="cs"/>
          <w:sz w:val="18"/>
          <w:szCs w:val="18"/>
          <w:rtl/>
        </w:rPr>
        <w:t>أديبي</w:t>
      </w:r>
      <w:r w:rsidRPr="00C43DD8">
        <w:rPr>
          <w:rFonts w:asciiTheme="majorBidi" w:hAnsiTheme="majorBidi" w:cstheme="majorBidi"/>
          <w:sz w:val="18"/>
          <w:szCs w:val="18"/>
          <w:rtl/>
        </w:rPr>
        <w:t xml:space="preserve"> </w:t>
      </w:r>
    </w:p>
    <w:p w:rsidR="003767B7" w:rsidRDefault="0092436E" w:rsidP="003767B7">
      <w:pPr>
        <w:bidi/>
        <w:spacing w:after="0"/>
        <w:rPr>
          <w:rFonts w:asciiTheme="majorBidi" w:hAnsiTheme="majorBidi" w:cstheme="majorBidi"/>
          <w:sz w:val="18"/>
          <w:szCs w:val="18"/>
          <w:rtl/>
          <w:lang w:bidi="ar-DZ"/>
        </w:rPr>
      </w:pPr>
      <w:r>
        <w:rPr>
          <w:rFonts w:asciiTheme="majorBidi" w:hAnsiTheme="majorBidi" w:cstheme="majorBidi" w:hint="cs"/>
          <w:sz w:val="18"/>
          <w:szCs w:val="18"/>
          <w:rtl/>
        </w:rPr>
        <w:t xml:space="preserve">- </w:t>
      </w:r>
      <w:r w:rsidR="00100F84" w:rsidRPr="00C43DD8">
        <w:rPr>
          <w:rFonts w:asciiTheme="majorBidi" w:hAnsiTheme="majorBidi" w:cstheme="majorBidi"/>
          <w:sz w:val="18"/>
          <w:szCs w:val="18"/>
          <w:rtl/>
        </w:rPr>
        <w:t xml:space="preserve">عدم الالتحاق بمنصب التعيين </w:t>
      </w:r>
    </w:p>
    <w:p w:rsidR="007D1793" w:rsidRPr="003767B7" w:rsidRDefault="00AE7F0C" w:rsidP="003767B7">
      <w:pPr>
        <w:bidi/>
        <w:spacing w:after="0"/>
        <w:rPr>
          <w:rFonts w:asciiTheme="majorBidi" w:hAnsiTheme="majorBidi" w:cstheme="majorBidi"/>
          <w:sz w:val="18"/>
          <w:szCs w:val="18"/>
        </w:rPr>
      </w:pPr>
      <w:r w:rsidRPr="00AE7F0C">
        <w:rPr>
          <w:rFonts w:asciiTheme="majorBidi" w:hAnsiTheme="majorBidi" w:cstheme="majorBidi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9.6pt;margin-top:23.15pt;width:0;height:85.25pt;z-index:251658240" o:connectortype="straight"/>
        </w:pict>
      </w:r>
    </w:p>
    <w:p w:rsidR="009D5362" w:rsidRDefault="007D1793" w:rsidP="00D21B59">
      <w:pPr>
        <w:bidi/>
        <w:spacing w:after="0"/>
        <w:rPr>
          <w:rFonts w:asciiTheme="majorBidi" w:hAnsiTheme="majorBidi" w:cs="Times New Roman"/>
          <w:rtl/>
          <w:lang w:bidi="ar-DZ"/>
        </w:rPr>
      </w:pPr>
      <w:r>
        <w:rPr>
          <w:rFonts w:asciiTheme="majorBidi" w:hAnsiTheme="majorBidi" w:cstheme="majorBidi" w:hint="cs"/>
          <w:rtl/>
        </w:rPr>
        <w:t xml:space="preserve"> </w:t>
      </w:r>
      <w:r w:rsidR="00C43DD8" w:rsidRPr="00C43DD8">
        <w:rPr>
          <w:rFonts w:asciiTheme="majorBidi" w:hAnsiTheme="majorBidi" w:cs="Times New Roman" w:hint="cs"/>
          <w:rtl/>
        </w:rPr>
        <w:t>يوقع</w:t>
      </w:r>
      <w:r w:rsidR="00C43DD8" w:rsidRPr="00C43DD8">
        <w:rPr>
          <w:rFonts w:asciiTheme="majorBidi" w:hAnsiTheme="majorBidi" w:cs="Times New Roman"/>
          <w:rtl/>
        </w:rPr>
        <w:t xml:space="preserve"> </w:t>
      </w:r>
      <w:r w:rsidR="00C43DD8" w:rsidRPr="00C43DD8">
        <w:rPr>
          <w:rFonts w:asciiTheme="majorBidi" w:hAnsiTheme="majorBidi" w:cs="Times New Roman" w:hint="cs"/>
          <w:rtl/>
        </w:rPr>
        <w:t>المتعاقد</w:t>
      </w:r>
      <w:r w:rsidR="00C43DD8" w:rsidRPr="00C43DD8">
        <w:rPr>
          <w:rFonts w:asciiTheme="majorBidi" w:hAnsiTheme="majorBidi" w:cs="Times New Roman"/>
          <w:rtl/>
        </w:rPr>
        <w:t xml:space="preserve"> (</w:t>
      </w:r>
      <w:r w:rsidR="00C43DD8" w:rsidRPr="00C43DD8">
        <w:rPr>
          <w:rFonts w:asciiTheme="majorBidi" w:hAnsiTheme="majorBidi" w:cs="Times New Roman" w:hint="cs"/>
          <w:rtl/>
        </w:rPr>
        <w:t>ة</w:t>
      </w:r>
      <w:r w:rsidR="00C43DD8" w:rsidRPr="00C43DD8">
        <w:rPr>
          <w:rFonts w:asciiTheme="majorBidi" w:hAnsiTheme="majorBidi" w:cs="Times New Roman"/>
          <w:rtl/>
        </w:rPr>
        <w:t xml:space="preserve">) </w:t>
      </w:r>
      <w:r w:rsidR="00C43DD8" w:rsidRPr="00C43DD8">
        <w:rPr>
          <w:rFonts w:asciiTheme="majorBidi" w:hAnsiTheme="majorBidi" w:cs="Times New Roman" w:hint="cs"/>
          <w:rtl/>
        </w:rPr>
        <w:t>بعد</w:t>
      </w:r>
      <w:r w:rsidR="00C43DD8" w:rsidRPr="00C43DD8">
        <w:rPr>
          <w:rFonts w:asciiTheme="majorBidi" w:hAnsiTheme="majorBidi" w:cs="Times New Roman"/>
          <w:rtl/>
        </w:rPr>
        <w:t xml:space="preserve"> </w:t>
      </w:r>
      <w:r w:rsidR="00C43DD8" w:rsidRPr="00C43DD8">
        <w:rPr>
          <w:rFonts w:asciiTheme="majorBidi" w:hAnsiTheme="majorBidi" w:cs="Times New Roman" w:hint="cs"/>
          <w:rtl/>
        </w:rPr>
        <w:t>كتابة</w:t>
      </w:r>
      <w:r w:rsidR="00C43DD8" w:rsidRPr="00C43DD8">
        <w:rPr>
          <w:rFonts w:asciiTheme="majorBidi" w:hAnsiTheme="majorBidi" w:cs="Times New Roman"/>
          <w:rtl/>
        </w:rPr>
        <w:t xml:space="preserve"> </w:t>
      </w:r>
      <w:r w:rsidR="00C43DD8" w:rsidRPr="00C43DD8">
        <w:rPr>
          <w:rFonts w:asciiTheme="majorBidi" w:hAnsiTheme="majorBidi" w:cs="Times New Roman" w:hint="cs"/>
          <w:rtl/>
        </w:rPr>
        <w:t>عبارة</w:t>
      </w:r>
      <w:r w:rsidR="00C43DD8" w:rsidRPr="00C43DD8">
        <w:rPr>
          <w:rFonts w:asciiTheme="majorBidi" w:hAnsiTheme="majorBidi" w:cs="Times New Roman"/>
          <w:rtl/>
        </w:rPr>
        <w:t xml:space="preserve">  </w:t>
      </w:r>
      <w:r w:rsidR="00C43DD8">
        <w:rPr>
          <w:rFonts w:asciiTheme="majorBidi" w:hAnsiTheme="majorBidi" w:cs="Times New Roman"/>
        </w:rPr>
        <w:t xml:space="preserve">                                 </w:t>
      </w:r>
      <w:r w:rsidR="00C43DD8">
        <w:rPr>
          <w:rFonts w:asciiTheme="majorBidi" w:hAnsiTheme="majorBidi" w:cs="Times New Roman" w:hint="cs"/>
          <w:lang w:bidi="ar-DZ"/>
        </w:rPr>
        <w:t xml:space="preserve">  </w:t>
      </w:r>
      <w:r w:rsidR="00C43DD8">
        <w:rPr>
          <w:rFonts w:asciiTheme="majorBidi" w:hAnsiTheme="majorBidi" w:cs="Times New Roman" w:hint="cs"/>
          <w:rtl/>
          <w:lang w:bidi="ar-DZ"/>
        </w:rPr>
        <w:t xml:space="preserve">                              عن وزارة التربية الوطنبة</w:t>
      </w:r>
    </w:p>
    <w:p w:rsidR="00C43DD8" w:rsidRPr="007D1793" w:rsidRDefault="00C43DD8" w:rsidP="00D21B59">
      <w:pPr>
        <w:bidi/>
        <w:spacing w:after="0"/>
        <w:rPr>
          <w:rFonts w:asciiTheme="majorBidi" w:hAnsiTheme="majorBidi" w:cstheme="majorBidi"/>
        </w:rPr>
      </w:pPr>
      <w:r w:rsidRPr="00C43DD8">
        <w:rPr>
          <w:rFonts w:asciiTheme="majorBidi" w:hAnsiTheme="majorBidi" w:cs="Times New Roman" w:hint="cs"/>
          <w:rtl/>
        </w:rPr>
        <w:t>قرأت</w:t>
      </w:r>
      <w:r w:rsidRPr="00C43DD8">
        <w:rPr>
          <w:rFonts w:asciiTheme="majorBidi" w:hAnsiTheme="majorBidi" w:cs="Times New Roman"/>
          <w:rtl/>
        </w:rPr>
        <w:t xml:space="preserve"> </w:t>
      </w:r>
      <w:r w:rsidRPr="00C43DD8">
        <w:rPr>
          <w:rFonts w:asciiTheme="majorBidi" w:hAnsiTheme="majorBidi" w:cs="Times New Roman" w:hint="cs"/>
          <w:rtl/>
        </w:rPr>
        <w:t>وقبلت</w:t>
      </w:r>
      <w:r w:rsidRPr="00C43DD8">
        <w:rPr>
          <w:rFonts w:asciiTheme="majorBidi" w:hAnsiTheme="majorBidi" w:cs="Times New Roman"/>
          <w:rtl/>
        </w:rPr>
        <w:t xml:space="preserve"> </w:t>
      </w:r>
      <w:r w:rsidRPr="00C43DD8">
        <w:rPr>
          <w:rFonts w:asciiTheme="majorBidi" w:hAnsiTheme="majorBidi" w:cs="Times New Roman" w:hint="cs"/>
          <w:rtl/>
        </w:rPr>
        <w:t>مع</w:t>
      </w:r>
      <w:r w:rsidRPr="00C43DD8">
        <w:rPr>
          <w:rFonts w:asciiTheme="majorBidi" w:hAnsiTheme="majorBidi" w:cs="Times New Roman"/>
          <w:rtl/>
        </w:rPr>
        <w:t xml:space="preserve"> </w:t>
      </w:r>
      <w:r w:rsidRPr="00C43DD8">
        <w:rPr>
          <w:rFonts w:asciiTheme="majorBidi" w:hAnsiTheme="majorBidi" w:cs="Times New Roman" w:hint="cs"/>
          <w:rtl/>
        </w:rPr>
        <w:t>المصادقة</w:t>
      </w:r>
      <w:r w:rsidRPr="00C43DD8">
        <w:rPr>
          <w:rFonts w:asciiTheme="majorBidi" w:hAnsiTheme="majorBidi" w:cs="Times New Roman"/>
          <w:rtl/>
        </w:rPr>
        <w:t xml:space="preserve"> </w:t>
      </w:r>
      <w:r w:rsidRPr="00C43DD8">
        <w:rPr>
          <w:rFonts w:asciiTheme="majorBidi" w:hAnsiTheme="majorBidi" w:cs="Times New Roman" w:hint="cs"/>
          <w:rtl/>
        </w:rPr>
        <w:t>على</w:t>
      </w:r>
      <w:r w:rsidRPr="00C43DD8">
        <w:rPr>
          <w:rFonts w:asciiTheme="majorBidi" w:hAnsiTheme="majorBidi" w:cs="Times New Roman"/>
          <w:rtl/>
        </w:rPr>
        <w:t xml:space="preserve"> </w:t>
      </w:r>
      <w:r w:rsidRPr="00C43DD8">
        <w:rPr>
          <w:rFonts w:asciiTheme="majorBidi" w:hAnsiTheme="majorBidi" w:cs="Times New Roman" w:hint="cs"/>
          <w:rtl/>
        </w:rPr>
        <w:t>التوقيع</w:t>
      </w:r>
    </w:p>
    <w:sectPr w:rsidR="00C43DD8" w:rsidRPr="007D1793" w:rsidSect="00DB71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3F5" w:rsidRDefault="00E913F5" w:rsidP="00955DFE">
      <w:pPr>
        <w:spacing w:after="0" w:line="240" w:lineRule="auto"/>
      </w:pPr>
      <w:r>
        <w:separator/>
      </w:r>
    </w:p>
  </w:endnote>
  <w:endnote w:type="continuationSeparator" w:id="1">
    <w:p w:rsidR="00E913F5" w:rsidRDefault="00E913F5" w:rsidP="0095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3F5" w:rsidRDefault="00E913F5" w:rsidP="00955DFE">
      <w:pPr>
        <w:spacing w:after="0" w:line="240" w:lineRule="auto"/>
      </w:pPr>
      <w:r>
        <w:separator/>
      </w:r>
    </w:p>
  </w:footnote>
  <w:footnote w:type="continuationSeparator" w:id="1">
    <w:p w:rsidR="00E913F5" w:rsidRDefault="00E913F5" w:rsidP="0095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57" w:rsidRPr="00872957" w:rsidRDefault="00872957" w:rsidP="00872957">
    <w:pPr>
      <w:spacing w:after="0"/>
      <w:jc w:val="center"/>
      <w:rPr>
        <w:rFonts w:cs="Arial"/>
        <w:b/>
        <w:bCs/>
      </w:rPr>
    </w:pPr>
    <w:r w:rsidRPr="00872957">
      <w:rPr>
        <w:rFonts w:cs="Arial" w:hint="cs"/>
        <w:b/>
        <w:bCs/>
        <w:rtl/>
      </w:rPr>
      <w:t>الجمهــــورية</w:t>
    </w:r>
    <w:r w:rsidRPr="00872957">
      <w:rPr>
        <w:rFonts w:cs="Arial"/>
        <w:b/>
        <w:bCs/>
        <w:rtl/>
      </w:rPr>
      <w:t xml:space="preserve"> </w:t>
    </w:r>
    <w:r w:rsidRPr="00872957">
      <w:rPr>
        <w:rFonts w:cs="Arial" w:hint="cs"/>
        <w:b/>
        <w:bCs/>
        <w:rtl/>
      </w:rPr>
      <w:t>الجزائـــــريـــــــة</w:t>
    </w:r>
    <w:r w:rsidRPr="00872957">
      <w:rPr>
        <w:rFonts w:cs="Arial"/>
        <w:b/>
        <w:bCs/>
        <w:rtl/>
      </w:rPr>
      <w:t xml:space="preserve"> </w:t>
    </w:r>
    <w:r w:rsidRPr="00872957">
      <w:rPr>
        <w:rFonts w:cs="Arial" w:hint="cs"/>
        <w:b/>
        <w:bCs/>
        <w:rtl/>
      </w:rPr>
      <w:t>الديــــمــقراطيــــــــة</w:t>
    </w:r>
    <w:r w:rsidRPr="00872957">
      <w:rPr>
        <w:rFonts w:cs="Arial"/>
        <w:b/>
        <w:bCs/>
        <w:rtl/>
      </w:rPr>
      <w:t xml:space="preserve"> </w:t>
    </w:r>
    <w:r w:rsidRPr="00872957">
      <w:rPr>
        <w:rFonts w:cs="Arial" w:hint="cs"/>
        <w:b/>
        <w:bCs/>
        <w:rtl/>
      </w:rPr>
      <w:t>الشعبيـــــــــة</w:t>
    </w:r>
    <w:r w:rsidRPr="00872957">
      <w:rPr>
        <w:rFonts w:cs="Arial"/>
        <w:b/>
        <w:bCs/>
        <w:rtl/>
      </w:rPr>
      <w:t xml:space="preserve">    </w:t>
    </w:r>
  </w:p>
  <w:p w:rsidR="00872957" w:rsidRPr="00872957" w:rsidRDefault="00872957" w:rsidP="00872957">
    <w:pPr>
      <w:spacing w:after="0"/>
      <w:jc w:val="center"/>
      <w:rPr>
        <w:rFonts w:cs="Arial"/>
        <w:b/>
        <w:bCs/>
        <w:rtl/>
      </w:rPr>
    </w:pPr>
    <w:r w:rsidRPr="00872957">
      <w:rPr>
        <w:rFonts w:hint="cs"/>
        <w:b/>
        <w:bCs/>
        <w:rtl/>
      </w:rPr>
      <w:t>وزارة التربية الوطنية</w:t>
    </w:r>
  </w:p>
  <w:p w:rsidR="00872957" w:rsidRPr="00872957" w:rsidRDefault="00872957" w:rsidP="00872957">
    <w:pPr>
      <w:spacing w:after="0"/>
      <w:jc w:val="center"/>
      <w:rPr>
        <w:b/>
        <w:bCs/>
      </w:rPr>
    </w:pPr>
    <w:r w:rsidRPr="00872957">
      <w:rPr>
        <w:rFonts w:cs="Arial" w:hint="cs"/>
        <w:b/>
        <w:bCs/>
        <w:rtl/>
      </w:rPr>
      <w:t>عقــــد</w:t>
    </w:r>
    <w:r w:rsidRPr="00872957">
      <w:rPr>
        <w:rFonts w:cs="Arial"/>
        <w:b/>
        <w:bCs/>
        <w:rtl/>
      </w:rPr>
      <w:t xml:space="preserve"> </w:t>
    </w:r>
    <w:r w:rsidRPr="00872957">
      <w:rPr>
        <w:rFonts w:cs="Arial" w:hint="cs"/>
        <w:b/>
        <w:bCs/>
        <w:rtl/>
      </w:rPr>
      <w:t>التــــزام</w:t>
    </w:r>
  </w:p>
  <w:p w:rsidR="00872957" w:rsidRPr="00872957" w:rsidRDefault="00872957" w:rsidP="00872957">
    <w:pPr>
      <w:bidi/>
      <w:spacing w:after="0"/>
      <w:jc w:val="center"/>
      <w:rPr>
        <w:b/>
        <w:bCs/>
      </w:rPr>
    </w:pPr>
    <w:r w:rsidRPr="00872957">
      <w:rPr>
        <w:rFonts w:hint="cs"/>
        <w:b/>
        <w:bCs/>
        <w:rtl/>
      </w:rPr>
      <w:t>بين وزارة التربية الوطنية ممثلة في مدير تسيير الموارد البشرية من جهة </w:t>
    </w:r>
    <w:r w:rsidRPr="00872957">
      <w:rPr>
        <w:b/>
        <w:bCs/>
      </w:rPr>
      <w:t>:</w:t>
    </w:r>
  </w:p>
  <w:p w:rsidR="00872957" w:rsidRDefault="00872957" w:rsidP="00872957">
    <w:pPr>
      <w:pStyle w:val="En-tte"/>
      <w:jc w:val="center"/>
      <w:rPr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DFE"/>
    <w:rsid w:val="000211D2"/>
    <w:rsid w:val="0003432D"/>
    <w:rsid w:val="00040B24"/>
    <w:rsid w:val="00100F84"/>
    <w:rsid w:val="00111902"/>
    <w:rsid w:val="00143A46"/>
    <w:rsid w:val="00183BF3"/>
    <w:rsid w:val="001C4650"/>
    <w:rsid w:val="002614E1"/>
    <w:rsid w:val="002A193D"/>
    <w:rsid w:val="002B6C41"/>
    <w:rsid w:val="003767B7"/>
    <w:rsid w:val="003B2691"/>
    <w:rsid w:val="00420425"/>
    <w:rsid w:val="004E6CA5"/>
    <w:rsid w:val="00515B62"/>
    <w:rsid w:val="00546C39"/>
    <w:rsid w:val="005F0F8A"/>
    <w:rsid w:val="006318F5"/>
    <w:rsid w:val="006B43E9"/>
    <w:rsid w:val="00794CCD"/>
    <w:rsid w:val="007D1793"/>
    <w:rsid w:val="00801400"/>
    <w:rsid w:val="00872957"/>
    <w:rsid w:val="0092436E"/>
    <w:rsid w:val="00955DFE"/>
    <w:rsid w:val="00973FE2"/>
    <w:rsid w:val="009D5362"/>
    <w:rsid w:val="00A203DE"/>
    <w:rsid w:val="00A81CC6"/>
    <w:rsid w:val="00AC0421"/>
    <w:rsid w:val="00AE7F0C"/>
    <w:rsid w:val="00B017ED"/>
    <w:rsid w:val="00B9623D"/>
    <w:rsid w:val="00C2117D"/>
    <w:rsid w:val="00C43DD8"/>
    <w:rsid w:val="00D21B59"/>
    <w:rsid w:val="00D73BA7"/>
    <w:rsid w:val="00D8523E"/>
    <w:rsid w:val="00D85714"/>
    <w:rsid w:val="00D93664"/>
    <w:rsid w:val="00DB7130"/>
    <w:rsid w:val="00DD30F8"/>
    <w:rsid w:val="00DE28CF"/>
    <w:rsid w:val="00E913F5"/>
    <w:rsid w:val="00EF1041"/>
    <w:rsid w:val="00F015DA"/>
    <w:rsid w:val="00F2764E"/>
    <w:rsid w:val="00F936BB"/>
    <w:rsid w:val="00FD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55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5DFE"/>
  </w:style>
  <w:style w:type="paragraph" w:styleId="Pieddepage">
    <w:name w:val="footer"/>
    <w:basedOn w:val="Normal"/>
    <w:link w:val="PieddepageCar"/>
    <w:uiPriority w:val="99"/>
    <w:semiHidden/>
    <w:unhideWhenUsed/>
    <w:rsid w:val="00955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5DFE"/>
  </w:style>
  <w:style w:type="table" w:styleId="Grilledutableau">
    <w:name w:val="Table Grid"/>
    <w:basedOn w:val="TableauNormal"/>
    <w:uiPriority w:val="59"/>
    <w:rsid w:val="00955D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D1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C19F-A167-41C8-8AE5-8B1F8684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acn6</cp:lastModifiedBy>
  <cp:revision>2</cp:revision>
  <cp:lastPrinted>2019-04-25T09:51:00Z</cp:lastPrinted>
  <dcterms:created xsi:type="dcterms:W3CDTF">2019-04-25T09:59:00Z</dcterms:created>
  <dcterms:modified xsi:type="dcterms:W3CDTF">2019-04-25T09:59:00Z</dcterms:modified>
</cp:coreProperties>
</file>